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FECBD" w14:textId="77777777" w:rsidR="00D25BDB" w:rsidRDefault="00420DCF" w:rsidP="00420DCF">
      <w:r w:rsidRPr="00420DCF">
        <w:t>If we have any questions about the information provided on this survey, who should we contact?</w:t>
      </w:r>
    </w:p>
    <w:p w14:paraId="3999E6A0" w14:textId="77777777" w:rsidR="00A51D6B" w:rsidRDefault="00A51D6B" w:rsidP="00776A3E">
      <w:pPr>
        <w:pStyle w:val="ListParagraph"/>
        <w:numPr>
          <w:ilvl w:val="0"/>
          <w:numId w:val="15"/>
        </w:numPr>
      </w:pPr>
      <w:r>
        <w:t>Name</w:t>
      </w:r>
    </w:p>
    <w:p w14:paraId="60316B67" w14:textId="77777777" w:rsidR="00A51D6B" w:rsidRDefault="00A51D6B" w:rsidP="00776A3E">
      <w:pPr>
        <w:pStyle w:val="ListParagraph"/>
        <w:numPr>
          <w:ilvl w:val="0"/>
          <w:numId w:val="15"/>
        </w:numPr>
      </w:pPr>
      <w:r>
        <w:t>Email Address</w:t>
      </w:r>
    </w:p>
    <w:p w14:paraId="62F2421B" w14:textId="77777777" w:rsidR="00420DCF" w:rsidRDefault="00420DCF" w:rsidP="00420DCF">
      <w:pPr>
        <w:pStyle w:val="Heading2"/>
      </w:pPr>
      <w:r>
        <w:t xml:space="preserve">Enquiries </w:t>
      </w:r>
    </w:p>
    <w:p w14:paraId="02DEF109" w14:textId="77777777" w:rsidR="00420DCF" w:rsidRDefault="00420DCF" w:rsidP="00776A3E">
      <w:r>
        <w:t xml:space="preserve">For the reporting period, please share with us the following: </w:t>
      </w:r>
    </w:p>
    <w:p w14:paraId="3DD196F9" w14:textId="77777777" w:rsidR="00A51D6B" w:rsidRDefault="00A51D6B" w:rsidP="00776A3E">
      <w:pPr>
        <w:pStyle w:val="ListParagraph"/>
        <w:numPr>
          <w:ilvl w:val="0"/>
          <w:numId w:val="15"/>
        </w:numPr>
      </w:pPr>
      <w:r>
        <w:t>Total number of enquiries received</w:t>
      </w:r>
    </w:p>
    <w:p w14:paraId="2C99AAD9" w14:textId="77777777" w:rsidR="001663B9" w:rsidRPr="001663B9" w:rsidRDefault="001663B9" w:rsidP="001663B9">
      <w:pPr>
        <w:pStyle w:val="ListParagraph"/>
        <w:rPr>
          <w:i/>
        </w:rPr>
      </w:pPr>
      <w:r w:rsidRPr="001663B9">
        <w:rPr>
          <w:i/>
        </w:rPr>
        <w:t>This includes all incoming emails, telephone calls, and in person enquiries, whether you were able to help the client or not.</w:t>
      </w:r>
    </w:p>
    <w:p w14:paraId="1E3C0FE4" w14:textId="77777777" w:rsidR="001663B9" w:rsidRPr="001663B9" w:rsidRDefault="001663B9" w:rsidP="008610BC">
      <w:pPr>
        <w:ind w:left="360"/>
        <w:rPr>
          <w:b/>
        </w:rPr>
      </w:pPr>
      <w:r w:rsidRPr="001663B9">
        <w:rPr>
          <w:b/>
        </w:rPr>
        <w:t>Of the total number of enquiries</w:t>
      </w:r>
      <w:r>
        <w:rPr>
          <w:b/>
        </w:rPr>
        <w:t xml:space="preserve"> (Q3)</w:t>
      </w:r>
      <w:r w:rsidRPr="001663B9">
        <w:rPr>
          <w:b/>
        </w:rPr>
        <w:t>:</w:t>
      </w:r>
    </w:p>
    <w:p w14:paraId="013A5521" w14:textId="39F2DF54" w:rsidR="001663B9" w:rsidRDefault="001663B9" w:rsidP="001663B9">
      <w:pPr>
        <w:pStyle w:val="ListParagraph"/>
        <w:numPr>
          <w:ilvl w:val="0"/>
          <w:numId w:val="15"/>
        </w:numPr>
      </w:pPr>
      <w:r>
        <w:t>How many people received legal advice?</w:t>
      </w:r>
    </w:p>
    <w:p w14:paraId="35E0886A" w14:textId="356E7767" w:rsidR="001663B9" w:rsidRDefault="001663B9" w:rsidP="001663B9">
      <w:pPr>
        <w:pStyle w:val="ListParagraph"/>
        <w:numPr>
          <w:ilvl w:val="0"/>
          <w:numId w:val="15"/>
        </w:numPr>
      </w:pPr>
      <w:r>
        <w:t>How many people were signposted or referred to another agency?</w:t>
      </w:r>
    </w:p>
    <w:p w14:paraId="01DE118C" w14:textId="69E774BF" w:rsidR="001663B9" w:rsidRDefault="001663B9" w:rsidP="001663B9">
      <w:pPr>
        <w:pStyle w:val="ListParagraph"/>
        <w:numPr>
          <w:ilvl w:val="0"/>
          <w:numId w:val="15"/>
        </w:numPr>
      </w:pPr>
      <w:r>
        <w:t>How many people could not be assisted?</w:t>
      </w:r>
    </w:p>
    <w:p w14:paraId="6F76A46B" w14:textId="2E123A3F" w:rsidR="008F39CA" w:rsidRPr="008F39CA" w:rsidRDefault="008F39CA" w:rsidP="008F39CA">
      <w:pPr>
        <w:pStyle w:val="ListParagraph"/>
        <w:rPr>
          <w:i/>
          <w:iCs/>
        </w:rPr>
      </w:pPr>
      <w:r w:rsidRPr="008F39CA">
        <w:rPr>
          <w:i/>
          <w:iCs/>
        </w:rPr>
        <w:t>Your responses to these three questions should add up to the total number of enquiries received.</w:t>
      </w:r>
    </w:p>
    <w:p w14:paraId="3F53C7EE" w14:textId="77777777" w:rsidR="001663B9" w:rsidRPr="001663B9" w:rsidRDefault="001663B9" w:rsidP="008610BC">
      <w:pPr>
        <w:ind w:left="360"/>
        <w:rPr>
          <w:b/>
        </w:rPr>
      </w:pPr>
      <w:r w:rsidRPr="001663B9">
        <w:rPr>
          <w:b/>
        </w:rPr>
        <w:t>Of the total number of enquiries (Q3):</w:t>
      </w:r>
    </w:p>
    <w:p w14:paraId="0C29C56A" w14:textId="77777777" w:rsidR="001663B9" w:rsidRDefault="001663B9" w:rsidP="001663B9">
      <w:pPr>
        <w:pStyle w:val="ListParagraph"/>
        <w:numPr>
          <w:ilvl w:val="0"/>
          <w:numId w:val="15"/>
        </w:numPr>
      </w:pPr>
      <w:r>
        <w:t>How many were made directly to the clinic?</w:t>
      </w:r>
    </w:p>
    <w:p w14:paraId="398736B8" w14:textId="77777777" w:rsidR="001663B9" w:rsidRDefault="001663B9" w:rsidP="00420DCF">
      <w:pPr>
        <w:pStyle w:val="ListParagraph"/>
        <w:numPr>
          <w:ilvl w:val="0"/>
          <w:numId w:val="15"/>
        </w:numPr>
      </w:pPr>
      <w:r>
        <w:t>How many were referrals from other agencies (not a self- referral)?</w:t>
      </w:r>
    </w:p>
    <w:p w14:paraId="134B0810" w14:textId="77777777" w:rsidR="001663B9" w:rsidRDefault="001663B9" w:rsidP="001663B9">
      <w:pPr>
        <w:pStyle w:val="ListParagraph"/>
      </w:pPr>
    </w:p>
    <w:p w14:paraId="408111C6" w14:textId="77777777" w:rsidR="00420DCF" w:rsidRDefault="00A51D6B" w:rsidP="00776A3E">
      <w:pPr>
        <w:pStyle w:val="ListParagraph"/>
        <w:numPr>
          <w:ilvl w:val="0"/>
          <w:numId w:val="15"/>
        </w:numPr>
      </w:pPr>
      <w:r>
        <w:t xml:space="preserve">Do </w:t>
      </w:r>
      <w:r w:rsidR="00420DCF">
        <w:t>you have a</w:t>
      </w:r>
      <w:r>
        <w:t>ny comments about these figures?</w:t>
      </w:r>
    </w:p>
    <w:p w14:paraId="3293A91B" w14:textId="77777777" w:rsidR="00420DCF" w:rsidRDefault="00420DCF" w:rsidP="00420DCF">
      <w:pPr>
        <w:pStyle w:val="Heading2"/>
      </w:pPr>
      <w:r>
        <w:t>Areas of law</w:t>
      </w:r>
    </w:p>
    <w:p w14:paraId="65CB31EB" w14:textId="77777777" w:rsidR="00A51D6B" w:rsidRDefault="00420DCF" w:rsidP="00776A3E">
      <w:pPr>
        <w:pStyle w:val="ListParagraph"/>
        <w:numPr>
          <w:ilvl w:val="0"/>
          <w:numId w:val="15"/>
        </w:numPr>
      </w:pPr>
      <w:r>
        <w:t>For the reporting period, where legal advice was given, please record the number of cases according to area of law.</w:t>
      </w:r>
    </w:p>
    <w:p w14:paraId="3F46FEA8" w14:textId="77777777" w:rsidR="00A51D6B" w:rsidRDefault="00A51D6B" w:rsidP="00776A3E">
      <w:pPr>
        <w:pStyle w:val="ListParagraph"/>
        <w:numPr>
          <w:ilvl w:val="0"/>
          <w:numId w:val="18"/>
        </w:numPr>
        <w:ind w:left="1080"/>
      </w:pPr>
      <w:r>
        <w:t xml:space="preserve">Asylum / immigration </w:t>
      </w:r>
    </w:p>
    <w:p w14:paraId="21A4374B" w14:textId="77777777" w:rsidR="001663B9" w:rsidRDefault="001663B9" w:rsidP="001663B9">
      <w:pPr>
        <w:pStyle w:val="ListParagraph"/>
        <w:numPr>
          <w:ilvl w:val="0"/>
          <w:numId w:val="18"/>
        </w:numPr>
        <w:ind w:left="1080"/>
      </w:pPr>
      <w:r>
        <w:t>Business / charity services (including IP, insurance etc.)</w:t>
      </w:r>
    </w:p>
    <w:p w14:paraId="33E9FDEE" w14:textId="77777777" w:rsidR="00A51D6B" w:rsidRDefault="00A51D6B" w:rsidP="00776A3E">
      <w:pPr>
        <w:pStyle w:val="ListParagraph"/>
        <w:numPr>
          <w:ilvl w:val="0"/>
          <w:numId w:val="18"/>
        </w:numPr>
        <w:ind w:left="1080"/>
      </w:pPr>
      <w:r>
        <w:t xml:space="preserve">Civil litigation </w:t>
      </w:r>
    </w:p>
    <w:p w14:paraId="32BF6A74" w14:textId="77777777" w:rsidR="00A51D6B" w:rsidRDefault="00A51D6B" w:rsidP="00776A3E">
      <w:pPr>
        <w:pStyle w:val="ListParagraph"/>
        <w:numPr>
          <w:ilvl w:val="0"/>
          <w:numId w:val="18"/>
        </w:numPr>
        <w:ind w:left="1080"/>
      </w:pPr>
      <w:r>
        <w:t xml:space="preserve">Civil liberties </w:t>
      </w:r>
    </w:p>
    <w:p w14:paraId="7463B98E" w14:textId="77777777" w:rsidR="00A51D6B" w:rsidRDefault="00A51D6B" w:rsidP="00776A3E">
      <w:pPr>
        <w:pStyle w:val="ListParagraph"/>
        <w:numPr>
          <w:ilvl w:val="0"/>
          <w:numId w:val="18"/>
        </w:numPr>
        <w:ind w:left="1080"/>
      </w:pPr>
      <w:r>
        <w:t xml:space="preserve">Community care </w:t>
      </w:r>
    </w:p>
    <w:p w14:paraId="30D27F7D" w14:textId="77777777" w:rsidR="00A51D6B" w:rsidRDefault="00A51D6B" w:rsidP="00776A3E">
      <w:pPr>
        <w:pStyle w:val="ListParagraph"/>
        <w:numPr>
          <w:ilvl w:val="0"/>
          <w:numId w:val="18"/>
        </w:numPr>
        <w:ind w:left="1080"/>
      </w:pPr>
      <w:r>
        <w:t xml:space="preserve">Consumer / contract </w:t>
      </w:r>
    </w:p>
    <w:p w14:paraId="16719E7A" w14:textId="77777777" w:rsidR="001663B9" w:rsidRDefault="00A51D6B" w:rsidP="00776A3E">
      <w:pPr>
        <w:pStyle w:val="ListParagraph"/>
        <w:numPr>
          <w:ilvl w:val="0"/>
          <w:numId w:val="18"/>
        </w:numPr>
        <w:ind w:left="1080"/>
      </w:pPr>
      <w:r>
        <w:t xml:space="preserve">Crime </w:t>
      </w:r>
    </w:p>
    <w:p w14:paraId="1FD96D6A" w14:textId="77777777" w:rsidR="00A51D6B" w:rsidRDefault="00A51D6B" w:rsidP="00776A3E">
      <w:pPr>
        <w:pStyle w:val="ListParagraph"/>
        <w:numPr>
          <w:ilvl w:val="0"/>
          <w:numId w:val="18"/>
        </w:numPr>
        <w:ind w:left="1080"/>
      </w:pPr>
      <w:r>
        <w:t xml:space="preserve">Debt and insolvency </w:t>
      </w:r>
    </w:p>
    <w:p w14:paraId="73472CBC" w14:textId="77777777" w:rsidR="00A51D6B" w:rsidRDefault="00A51D6B" w:rsidP="00776A3E">
      <w:pPr>
        <w:pStyle w:val="ListParagraph"/>
        <w:numPr>
          <w:ilvl w:val="0"/>
          <w:numId w:val="18"/>
        </w:numPr>
        <w:ind w:left="1080"/>
      </w:pPr>
      <w:r>
        <w:t xml:space="preserve">Education </w:t>
      </w:r>
    </w:p>
    <w:p w14:paraId="0C8C0F1A" w14:textId="77777777" w:rsidR="001663B9" w:rsidRDefault="001663B9" w:rsidP="001663B9">
      <w:pPr>
        <w:pStyle w:val="ListParagraph"/>
        <w:numPr>
          <w:ilvl w:val="0"/>
          <w:numId w:val="18"/>
        </w:numPr>
        <w:ind w:left="1080"/>
      </w:pPr>
      <w:r>
        <w:t xml:space="preserve">Employment </w:t>
      </w:r>
    </w:p>
    <w:p w14:paraId="742C1403" w14:textId="77777777" w:rsidR="001663B9" w:rsidRDefault="001663B9" w:rsidP="001663B9">
      <w:pPr>
        <w:pStyle w:val="ListParagraph"/>
        <w:numPr>
          <w:ilvl w:val="0"/>
          <w:numId w:val="18"/>
        </w:numPr>
        <w:ind w:left="1080"/>
      </w:pPr>
      <w:r>
        <w:t xml:space="preserve">Family / child law </w:t>
      </w:r>
    </w:p>
    <w:p w14:paraId="5A08A070" w14:textId="77777777" w:rsidR="00A51D6B" w:rsidRDefault="00A51D6B" w:rsidP="00776A3E">
      <w:pPr>
        <w:pStyle w:val="ListParagraph"/>
        <w:numPr>
          <w:ilvl w:val="0"/>
          <w:numId w:val="18"/>
        </w:numPr>
        <w:ind w:left="1080"/>
      </w:pPr>
      <w:r>
        <w:t xml:space="preserve">Housing </w:t>
      </w:r>
    </w:p>
    <w:p w14:paraId="17FFD184" w14:textId="77777777" w:rsidR="00A51D6B" w:rsidRDefault="00A51D6B" w:rsidP="00776A3E">
      <w:pPr>
        <w:pStyle w:val="ListParagraph"/>
        <w:numPr>
          <w:ilvl w:val="0"/>
          <w:numId w:val="18"/>
        </w:numPr>
        <w:ind w:left="1080"/>
      </w:pPr>
      <w:r>
        <w:t xml:space="preserve">Property (including wills and probate) </w:t>
      </w:r>
    </w:p>
    <w:p w14:paraId="4C156CD9" w14:textId="77777777" w:rsidR="00915CFB" w:rsidRDefault="00915CFB" w:rsidP="00776A3E">
      <w:pPr>
        <w:pStyle w:val="ListParagraph"/>
        <w:numPr>
          <w:ilvl w:val="0"/>
          <w:numId w:val="18"/>
        </w:numPr>
        <w:ind w:left="1080"/>
      </w:pPr>
      <w:r>
        <w:t>Welfare benefits</w:t>
      </w:r>
    </w:p>
    <w:p w14:paraId="6CFDAE00" w14:textId="77777777" w:rsidR="00A51D6B" w:rsidRDefault="00A51D6B" w:rsidP="00776A3E">
      <w:pPr>
        <w:pStyle w:val="ListParagraph"/>
        <w:numPr>
          <w:ilvl w:val="0"/>
          <w:numId w:val="18"/>
        </w:numPr>
        <w:ind w:left="1080"/>
      </w:pPr>
      <w:r>
        <w:t>Cases in other areas</w:t>
      </w:r>
    </w:p>
    <w:p w14:paraId="5B0928CA" w14:textId="77777777" w:rsidR="00420DCF" w:rsidRPr="00420DCF" w:rsidRDefault="00420DCF" w:rsidP="00915CFB">
      <w:pPr>
        <w:pStyle w:val="ListParagraph"/>
        <w:numPr>
          <w:ilvl w:val="1"/>
          <w:numId w:val="18"/>
        </w:numPr>
      </w:pPr>
      <w:r>
        <w:t>What were the other areas of law?</w:t>
      </w:r>
    </w:p>
    <w:p w14:paraId="096EB1B7" w14:textId="77777777" w:rsidR="00420DCF" w:rsidRDefault="00A51D6B" w:rsidP="00420DCF">
      <w:pPr>
        <w:pStyle w:val="ListParagraph"/>
        <w:numPr>
          <w:ilvl w:val="0"/>
          <w:numId w:val="15"/>
        </w:numPr>
      </w:pPr>
      <w:r>
        <w:t xml:space="preserve">Do </w:t>
      </w:r>
      <w:r w:rsidR="00420DCF">
        <w:t>you have a</w:t>
      </w:r>
      <w:r>
        <w:t>ny comments about these figures?</w:t>
      </w:r>
    </w:p>
    <w:p w14:paraId="76A47545" w14:textId="77777777" w:rsidR="00420DCF" w:rsidRDefault="00420DCF" w:rsidP="00420DCF">
      <w:pPr>
        <w:pStyle w:val="Heading2"/>
      </w:pPr>
      <w:r>
        <w:lastRenderedPageBreak/>
        <w:t xml:space="preserve">About your clients </w:t>
      </w:r>
    </w:p>
    <w:p w14:paraId="1E33D653" w14:textId="77777777" w:rsidR="00420DCF" w:rsidRDefault="00420DCF" w:rsidP="00845D89">
      <w:pPr>
        <w:pStyle w:val="Tabletext"/>
      </w:pPr>
      <w:r>
        <w:t xml:space="preserve">For the reporting period, please provide an estimate of clients that fall within the following categories: </w:t>
      </w:r>
    </w:p>
    <w:p w14:paraId="45B1E42D" w14:textId="77777777" w:rsidR="00101AE5" w:rsidRDefault="00420DCF" w:rsidP="00776A3E">
      <w:pPr>
        <w:pStyle w:val="ListParagraph"/>
        <w:numPr>
          <w:ilvl w:val="0"/>
          <w:numId w:val="15"/>
        </w:numPr>
      </w:pPr>
      <w:r>
        <w:t>What is the gender profile of your clients?</w:t>
      </w:r>
    </w:p>
    <w:p w14:paraId="548B6AC3" w14:textId="77777777" w:rsidR="00A51D6B" w:rsidRDefault="00A51D6B" w:rsidP="00776A3E">
      <w:pPr>
        <w:pStyle w:val="ListParagraph"/>
        <w:numPr>
          <w:ilvl w:val="0"/>
          <w:numId w:val="14"/>
        </w:numPr>
        <w:ind w:left="1080"/>
      </w:pPr>
      <w:r>
        <w:t xml:space="preserve">% Female </w:t>
      </w:r>
    </w:p>
    <w:p w14:paraId="038BA192" w14:textId="77777777" w:rsidR="00A51D6B" w:rsidRDefault="00A51D6B" w:rsidP="00776A3E">
      <w:pPr>
        <w:pStyle w:val="ListParagraph"/>
        <w:numPr>
          <w:ilvl w:val="0"/>
          <w:numId w:val="14"/>
        </w:numPr>
        <w:ind w:left="1080"/>
      </w:pPr>
      <w:r>
        <w:t xml:space="preserve">% Male </w:t>
      </w:r>
    </w:p>
    <w:p w14:paraId="1EC212A4" w14:textId="77777777" w:rsidR="00A51D6B" w:rsidRDefault="00A51D6B" w:rsidP="00776A3E">
      <w:pPr>
        <w:pStyle w:val="ListParagraph"/>
        <w:numPr>
          <w:ilvl w:val="0"/>
          <w:numId w:val="14"/>
        </w:numPr>
        <w:ind w:left="1080"/>
      </w:pPr>
      <w:r>
        <w:t>% Non-binary</w:t>
      </w:r>
    </w:p>
    <w:p w14:paraId="1651E4B0" w14:textId="77777777" w:rsidR="00101AE5" w:rsidRDefault="00A51D6B" w:rsidP="00776A3E">
      <w:pPr>
        <w:pStyle w:val="ListParagraph"/>
        <w:numPr>
          <w:ilvl w:val="0"/>
          <w:numId w:val="14"/>
        </w:numPr>
        <w:ind w:left="1080"/>
      </w:pPr>
      <w:r>
        <w:t>% Other / prefer not to say</w:t>
      </w:r>
    </w:p>
    <w:p w14:paraId="5EBEF5DF" w14:textId="77777777" w:rsidR="00776A3E" w:rsidRDefault="00776A3E" w:rsidP="00776A3E">
      <w:pPr>
        <w:pStyle w:val="ListParagraph"/>
      </w:pPr>
    </w:p>
    <w:p w14:paraId="5EEB6638" w14:textId="77777777" w:rsidR="00420DCF" w:rsidRDefault="00420DCF" w:rsidP="00776A3E">
      <w:pPr>
        <w:pStyle w:val="ListParagraph"/>
        <w:numPr>
          <w:ilvl w:val="0"/>
          <w:numId w:val="15"/>
        </w:numPr>
      </w:pPr>
      <w:r>
        <w:t>What is the age profile of your clients?</w:t>
      </w:r>
    </w:p>
    <w:p w14:paraId="07BD5601" w14:textId="77777777" w:rsidR="00A51D6B" w:rsidRDefault="00A51D6B" w:rsidP="00776A3E">
      <w:pPr>
        <w:pStyle w:val="ListParagraph"/>
        <w:numPr>
          <w:ilvl w:val="0"/>
          <w:numId w:val="13"/>
        </w:numPr>
        <w:ind w:left="1080"/>
      </w:pPr>
      <w:r>
        <w:t xml:space="preserve">% under 18 </w:t>
      </w:r>
    </w:p>
    <w:p w14:paraId="059907CF" w14:textId="77777777" w:rsidR="00A51D6B" w:rsidRDefault="00A51D6B" w:rsidP="00776A3E">
      <w:pPr>
        <w:pStyle w:val="ListParagraph"/>
        <w:numPr>
          <w:ilvl w:val="0"/>
          <w:numId w:val="13"/>
        </w:numPr>
        <w:ind w:left="1080"/>
      </w:pPr>
      <w:r>
        <w:t xml:space="preserve">% 18 - 65 </w:t>
      </w:r>
    </w:p>
    <w:p w14:paraId="5ACD4074" w14:textId="77777777" w:rsidR="00420DCF" w:rsidRDefault="00A51D6B" w:rsidP="00776A3E">
      <w:pPr>
        <w:pStyle w:val="ListParagraph"/>
        <w:numPr>
          <w:ilvl w:val="0"/>
          <w:numId w:val="13"/>
        </w:numPr>
        <w:ind w:left="1080"/>
      </w:pPr>
      <w:r>
        <w:t>% 65+</w:t>
      </w:r>
    </w:p>
    <w:p w14:paraId="0F2E7B15" w14:textId="77777777" w:rsidR="00776A3E" w:rsidRDefault="00776A3E" w:rsidP="00776A3E">
      <w:pPr>
        <w:pStyle w:val="ListParagraph"/>
      </w:pPr>
    </w:p>
    <w:p w14:paraId="05349F69" w14:textId="77777777" w:rsidR="00420DCF" w:rsidRDefault="00420DCF" w:rsidP="00D25BDB">
      <w:pPr>
        <w:pStyle w:val="ListParagraph"/>
        <w:numPr>
          <w:ilvl w:val="0"/>
          <w:numId w:val="15"/>
        </w:numPr>
      </w:pPr>
      <w:r>
        <w:t>If known, what percentage of your clients has a disability, long-term illness or health condition?</w:t>
      </w:r>
    </w:p>
    <w:p w14:paraId="4ED43D42" w14:textId="77777777" w:rsidR="00776A3E" w:rsidRDefault="00776A3E" w:rsidP="00776A3E"/>
    <w:p w14:paraId="3F3EFD12" w14:textId="77777777" w:rsidR="00420DCF" w:rsidRDefault="00420DCF" w:rsidP="00776A3E">
      <w:pPr>
        <w:pStyle w:val="ListParagraph"/>
        <w:numPr>
          <w:ilvl w:val="0"/>
          <w:numId w:val="15"/>
        </w:numPr>
      </w:pPr>
      <w:r>
        <w:t>What percent of your clients are:</w:t>
      </w:r>
    </w:p>
    <w:p w14:paraId="6E7F6B2F" w14:textId="77777777" w:rsidR="00A51D6B" w:rsidRDefault="00A51D6B" w:rsidP="00776A3E">
      <w:pPr>
        <w:pStyle w:val="ListParagraph"/>
        <w:numPr>
          <w:ilvl w:val="0"/>
          <w:numId w:val="12"/>
        </w:numPr>
        <w:ind w:left="1080"/>
      </w:pPr>
      <w:r>
        <w:t xml:space="preserve">Black or ethnic minority </w:t>
      </w:r>
    </w:p>
    <w:p w14:paraId="293FED80" w14:textId="77777777" w:rsidR="00845D89" w:rsidRDefault="00A51D6B" w:rsidP="00776A3E">
      <w:pPr>
        <w:pStyle w:val="ListParagraph"/>
        <w:numPr>
          <w:ilvl w:val="0"/>
          <w:numId w:val="12"/>
        </w:numPr>
        <w:ind w:left="1080"/>
      </w:pPr>
      <w:r>
        <w:t>Prefer not to say</w:t>
      </w:r>
    </w:p>
    <w:p w14:paraId="1487120E" w14:textId="77777777" w:rsidR="001663B9" w:rsidRDefault="001663B9" w:rsidP="001663B9">
      <w:pPr>
        <w:pStyle w:val="ListParagraph"/>
        <w:numPr>
          <w:ilvl w:val="0"/>
          <w:numId w:val="12"/>
        </w:numPr>
        <w:ind w:left="1080"/>
      </w:pPr>
      <w:r>
        <w:t xml:space="preserve">White </w:t>
      </w:r>
    </w:p>
    <w:p w14:paraId="1CCC72AA" w14:textId="77777777" w:rsidR="007512E7" w:rsidRDefault="007512E7" w:rsidP="007512E7">
      <w:pPr>
        <w:pStyle w:val="Heading2"/>
      </w:pPr>
      <w:r>
        <w:t>Volunteers</w:t>
      </w:r>
    </w:p>
    <w:p w14:paraId="6A57937C" w14:textId="77777777" w:rsidR="007512E7" w:rsidRDefault="007512E7" w:rsidP="007512E7">
      <w:r>
        <w:t>For the reporting period, please tell us the number of volunteers who supported your clinic. Please include students, paralegals, CILEx, solicitors and barristers.</w:t>
      </w:r>
    </w:p>
    <w:p w14:paraId="3CC1F0EF" w14:textId="77777777" w:rsidR="002E2753" w:rsidRDefault="002E2753" w:rsidP="00776A3E">
      <w:pPr>
        <w:pStyle w:val="ListParagraph"/>
        <w:numPr>
          <w:ilvl w:val="0"/>
          <w:numId w:val="15"/>
        </w:numPr>
      </w:pPr>
      <w:r>
        <w:t>Number of volunteers</w:t>
      </w:r>
    </w:p>
    <w:p w14:paraId="7744E872" w14:textId="2DF956C8" w:rsidR="00845D89" w:rsidRPr="007512E7" w:rsidRDefault="007512E7" w:rsidP="00776A3E">
      <w:pPr>
        <w:pStyle w:val="ListParagraph"/>
        <w:numPr>
          <w:ilvl w:val="0"/>
          <w:numId w:val="15"/>
        </w:numPr>
      </w:pPr>
      <w:r>
        <w:t xml:space="preserve">If you have any comments about these </w:t>
      </w:r>
      <w:r w:rsidR="005E64DA">
        <w:t>figures,</w:t>
      </w:r>
      <w:r>
        <w:t xml:space="preserve"> </w:t>
      </w:r>
      <w:bookmarkStart w:id="0" w:name="_GoBack"/>
      <w:bookmarkEnd w:id="0"/>
      <w:r>
        <w:t xml:space="preserve">please use the space below. </w:t>
      </w:r>
      <w:r w:rsidR="00845D89">
        <w:t>(Optional)</w:t>
      </w:r>
    </w:p>
    <w:sectPr w:rsidR="00845D89" w:rsidRPr="007512E7" w:rsidSect="00A51D6B">
      <w:headerReference w:type="first" r:id="rId7"/>
      <w:type w:val="continuous"/>
      <w:pgSz w:w="11906" w:h="16838"/>
      <w:pgMar w:top="123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F394" w14:textId="77777777" w:rsidR="004F5273" w:rsidRDefault="004F5273" w:rsidP="00252FE4">
      <w:pPr>
        <w:spacing w:before="0" w:after="0" w:line="240" w:lineRule="auto"/>
      </w:pPr>
      <w:r>
        <w:separator/>
      </w:r>
    </w:p>
  </w:endnote>
  <w:endnote w:type="continuationSeparator" w:id="0">
    <w:p w14:paraId="75216303" w14:textId="77777777" w:rsidR="004F5273" w:rsidRDefault="004F5273" w:rsidP="00252F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65A3" w14:textId="77777777" w:rsidR="004F5273" w:rsidRDefault="004F5273" w:rsidP="00252FE4">
      <w:pPr>
        <w:spacing w:before="0" w:after="0" w:line="240" w:lineRule="auto"/>
      </w:pPr>
      <w:r>
        <w:separator/>
      </w:r>
    </w:p>
  </w:footnote>
  <w:footnote w:type="continuationSeparator" w:id="0">
    <w:p w14:paraId="0657B5FA" w14:textId="77777777" w:rsidR="004F5273" w:rsidRDefault="004F5273" w:rsidP="00252F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5B14" w14:textId="77777777" w:rsidR="00252FE4" w:rsidRDefault="00252FE4" w:rsidP="00FA587D">
    <w:pPr>
      <w:pStyle w:val="Heading1"/>
      <w:rPr>
        <w:rStyle w:val="title-tex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FE51B" wp14:editId="19251082">
          <wp:simplePos x="0" y="0"/>
          <wp:positionH relativeFrom="column">
            <wp:posOffset>5244465</wp:posOffset>
          </wp:positionH>
          <wp:positionV relativeFrom="paragraph">
            <wp:posOffset>-194945</wp:posOffset>
          </wp:positionV>
          <wp:extent cx="870585" cy="870585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Works_Masterlogo_RGB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title-text"/>
      </w:rPr>
      <w:t>A</w:t>
    </w:r>
    <w:r w:rsidRPr="00252FE4">
      <w:rPr>
        <w:rStyle w:val="title-text"/>
      </w:rPr>
      <w:t>nnual statistics monitoring survey</w:t>
    </w:r>
  </w:p>
  <w:p w14:paraId="5C04FD28" w14:textId="77777777" w:rsidR="00A51D6B" w:rsidRPr="00A51D6B" w:rsidRDefault="00A51D6B" w:rsidP="00A51D6B">
    <w:pPr>
      <w:pStyle w:val="Heading2"/>
    </w:pPr>
    <w:r>
      <w:t>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5B63"/>
    <w:multiLevelType w:val="hybridMultilevel"/>
    <w:tmpl w:val="645A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7DEF"/>
    <w:multiLevelType w:val="hybridMultilevel"/>
    <w:tmpl w:val="2D56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40E4"/>
    <w:multiLevelType w:val="hybridMultilevel"/>
    <w:tmpl w:val="6532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2DA"/>
    <w:multiLevelType w:val="hybridMultilevel"/>
    <w:tmpl w:val="DF08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63CF"/>
    <w:multiLevelType w:val="hybridMultilevel"/>
    <w:tmpl w:val="4264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3F02"/>
    <w:multiLevelType w:val="hybridMultilevel"/>
    <w:tmpl w:val="C940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0C19"/>
    <w:multiLevelType w:val="hybridMultilevel"/>
    <w:tmpl w:val="62D4C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75A"/>
    <w:multiLevelType w:val="hybridMultilevel"/>
    <w:tmpl w:val="CF4E9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C1B83"/>
    <w:multiLevelType w:val="hybridMultilevel"/>
    <w:tmpl w:val="51C2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D0789"/>
    <w:multiLevelType w:val="hybridMultilevel"/>
    <w:tmpl w:val="EF92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579C5"/>
    <w:multiLevelType w:val="hybridMultilevel"/>
    <w:tmpl w:val="B05E7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81A9E"/>
    <w:multiLevelType w:val="hybridMultilevel"/>
    <w:tmpl w:val="CA2A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44A54"/>
    <w:multiLevelType w:val="hybridMultilevel"/>
    <w:tmpl w:val="69D8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151F"/>
    <w:multiLevelType w:val="hybridMultilevel"/>
    <w:tmpl w:val="021EB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1EB"/>
    <w:multiLevelType w:val="hybridMultilevel"/>
    <w:tmpl w:val="26A6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39A7"/>
    <w:multiLevelType w:val="hybridMultilevel"/>
    <w:tmpl w:val="EB085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2431E"/>
    <w:multiLevelType w:val="hybridMultilevel"/>
    <w:tmpl w:val="5038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53503"/>
    <w:multiLevelType w:val="hybridMultilevel"/>
    <w:tmpl w:val="FCCE0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961F9"/>
    <w:multiLevelType w:val="hybridMultilevel"/>
    <w:tmpl w:val="9304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128DD"/>
    <w:multiLevelType w:val="hybridMultilevel"/>
    <w:tmpl w:val="BADC0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7"/>
  </w:num>
  <w:num w:numId="13">
    <w:abstractNumId w:val="1"/>
  </w:num>
  <w:num w:numId="14">
    <w:abstractNumId w:val="18"/>
  </w:num>
  <w:num w:numId="15">
    <w:abstractNumId w:val="6"/>
  </w:num>
  <w:num w:numId="16">
    <w:abstractNumId w:val="0"/>
  </w:num>
  <w:num w:numId="17">
    <w:abstractNumId w:val="15"/>
  </w:num>
  <w:num w:numId="18">
    <w:abstractNumId w:val="14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F"/>
    <w:rsid w:val="000515FB"/>
    <w:rsid w:val="00101AE5"/>
    <w:rsid w:val="00137D9E"/>
    <w:rsid w:val="001663B9"/>
    <w:rsid w:val="002404C7"/>
    <w:rsid w:val="00252FE4"/>
    <w:rsid w:val="002B5616"/>
    <w:rsid w:val="002B6FF4"/>
    <w:rsid w:val="002E2753"/>
    <w:rsid w:val="00420DCF"/>
    <w:rsid w:val="004F5273"/>
    <w:rsid w:val="005E64DA"/>
    <w:rsid w:val="007512E7"/>
    <w:rsid w:val="00776A3E"/>
    <w:rsid w:val="007F2608"/>
    <w:rsid w:val="00845D89"/>
    <w:rsid w:val="008610BC"/>
    <w:rsid w:val="008F27D6"/>
    <w:rsid w:val="008F39CA"/>
    <w:rsid w:val="00915CFB"/>
    <w:rsid w:val="00996F46"/>
    <w:rsid w:val="00A51D6B"/>
    <w:rsid w:val="00C07C3C"/>
    <w:rsid w:val="00D25BDB"/>
    <w:rsid w:val="00DD239F"/>
    <w:rsid w:val="00F00688"/>
    <w:rsid w:val="00F04065"/>
    <w:rsid w:val="00F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F7F82D"/>
  <w15:docId w15:val="{272DD54F-A478-446C-929A-51417869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B"/>
    <w:pPr>
      <w:spacing w:before="60" w:after="120"/>
    </w:pPr>
    <w:rPr>
      <w:rFonts w:cs="Arial"/>
      <w:sz w:val="24"/>
      <w:szCs w:val="28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00688"/>
    <w:pPr>
      <w:outlineLvl w:val="0"/>
    </w:pPr>
    <w:rPr>
      <w:bCs/>
      <w:iCs w:val="0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688"/>
    <w:pPr>
      <w:outlineLvl w:val="1"/>
    </w:pPr>
    <w:rPr>
      <w:b/>
      <w:iCs/>
      <w:color w:val="1F497D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688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00688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88"/>
    <w:rPr>
      <w:rFonts w:cs="Arial"/>
      <w:b/>
      <w:iCs/>
      <w:color w:val="1F497D"/>
      <w:sz w:val="40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0688"/>
    <w:rPr>
      <w:rFonts w:cs="Arial"/>
      <w:b/>
      <w:iCs/>
      <w:color w:val="1F497D"/>
      <w:sz w:val="32"/>
      <w:szCs w:val="28"/>
      <w:lang w:eastAsia="en-GB"/>
    </w:rPr>
  </w:style>
  <w:style w:type="paragraph" w:styleId="NoSpacing">
    <w:name w:val="No Spacing"/>
    <w:uiPriority w:val="1"/>
    <w:rsid w:val="00F00688"/>
    <w:pPr>
      <w:spacing w:line="240" w:lineRule="auto"/>
    </w:pPr>
    <w:rPr>
      <w:rFonts w:cs="Arial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0688"/>
    <w:rPr>
      <w:rFonts w:cs="Arial"/>
      <w:b/>
      <w:iCs/>
      <w:color w:val="1F497D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0688"/>
    <w:rPr>
      <w:rFonts w:cs="Arial"/>
      <w:iCs/>
      <w:color w:val="1F497D"/>
      <w:sz w:val="28"/>
      <w:szCs w:val="28"/>
      <w:lang w:eastAsia="en-GB"/>
    </w:rPr>
  </w:style>
  <w:style w:type="paragraph" w:customStyle="1" w:styleId="Paragraphstyle">
    <w:name w:val="Paragraph style"/>
    <w:basedOn w:val="Normal"/>
    <w:qFormat/>
    <w:rsid w:val="002404C7"/>
  </w:style>
  <w:style w:type="paragraph" w:styleId="Subtitle">
    <w:name w:val="Subtitle"/>
    <w:basedOn w:val="Heading1"/>
    <w:next w:val="Normal"/>
    <w:link w:val="SubtitleChar"/>
    <w:uiPriority w:val="11"/>
    <w:qFormat/>
    <w:rsid w:val="002404C7"/>
    <w:rPr>
      <w:b w:val="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404C7"/>
    <w:rPr>
      <w:rFonts w:cs="Arial"/>
      <w:bCs/>
      <w:color w:val="1F497D"/>
      <w:sz w:val="56"/>
      <w:szCs w:val="48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2404C7"/>
    <w:rPr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2404C7"/>
    <w:rPr>
      <w:rFonts w:cs="Arial"/>
      <w:b/>
      <w:bCs/>
      <w:color w:val="1F497D"/>
      <w:sz w:val="7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20DCF"/>
    <w:pPr>
      <w:ind w:left="720"/>
      <w:contextualSpacing/>
    </w:pPr>
  </w:style>
  <w:style w:type="table" w:styleId="TableGrid">
    <w:name w:val="Table Grid"/>
    <w:basedOn w:val="TableNormal"/>
    <w:uiPriority w:val="59"/>
    <w:rsid w:val="00101A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845D89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D25BDB"/>
    <w:rPr>
      <w:color w:val="0000FF" w:themeColor="hyperlink"/>
      <w:u w:val="single"/>
    </w:rPr>
  </w:style>
  <w:style w:type="character" w:customStyle="1" w:styleId="TabletextChar">
    <w:name w:val="Table text Char"/>
    <w:basedOn w:val="DefaultParagraphFont"/>
    <w:link w:val="Tabletext"/>
    <w:rsid w:val="00845D89"/>
    <w:rPr>
      <w:rFonts w:cs="Arial"/>
      <w:sz w:val="24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2F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E4"/>
    <w:rPr>
      <w:rFonts w:cs="Arial"/>
      <w:sz w:val="24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2F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E4"/>
    <w:rPr>
      <w:rFonts w:cs="Arial"/>
      <w:sz w:val="24"/>
      <w:szCs w:val="28"/>
      <w:lang w:eastAsia="en-GB"/>
    </w:rPr>
  </w:style>
  <w:style w:type="character" w:customStyle="1" w:styleId="title-text">
    <w:name w:val="title-text"/>
    <w:basedOn w:val="DefaultParagraphFont"/>
    <w:rsid w:val="00252FE4"/>
  </w:style>
  <w:style w:type="paragraph" w:styleId="BalloonText">
    <w:name w:val="Balloon Text"/>
    <w:basedOn w:val="Normal"/>
    <w:link w:val="BalloonTextChar"/>
    <w:uiPriority w:val="99"/>
    <w:semiHidden/>
    <w:unhideWhenUsed/>
    <w:rsid w:val="00252F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E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Jackson</dc:creator>
  <cp:lastModifiedBy>Peter Jackson</cp:lastModifiedBy>
  <cp:revision>10</cp:revision>
  <dcterms:created xsi:type="dcterms:W3CDTF">2018-03-27T13:37:00Z</dcterms:created>
  <dcterms:modified xsi:type="dcterms:W3CDTF">2020-01-23T11:43:00Z</dcterms:modified>
</cp:coreProperties>
</file>