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72BD" w14:textId="77777777" w:rsidR="00425466" w:rsidRDefault="00425466" w:rsidP="00E80521"/>
    <w:p w14:paraId="3019935A" w14:textId="77777777" w:rsidR="005E73FA" w:rsidRPr="00BF6117" w:rsidRDefault="005E73FA" w:rsidP="00425466">
      <w:pPr>
        <w:spacing w:after="180"/>
        <w:rPr>
          <w:sz w:val="24"/>
          <w:szCs w:val="24"/>
        </w:rPr>
      </w:pPr>
      <w:r w:rsidRPr="00BF6117">
        <w:rPr>
          <w:sz w:val="24"/>
          <w:szCs w:val="24"/>
        </w:rPr>
        <w:t xml:space="preserve">Thank-you for taking the time to celebrate the contribution that </w:t>
      </w:r>
      <w:r w:rsidR="00C16076" w:rsidRPr="00BF6117">
        <w:rPr>
          <w:sz w:val="24"/>
          <w:szCs w:val="24"/>
        </w:rPr>
        <w:t xml:space="preserve">organisations </w:t>
      </w:r>
      <w:r w:rsidRPr="00BF6117">
        <w:rPr>
          <w:sz w:val="24"/>
          <w:szCs w:val="24"/>
        </w:rPr>
        <w:t xml:space="preserve">and </w:t>
      </w:r>
      <w:r w:rsidR="00C16076" w:rsidRPr="00BF6117">
        <w:rPr>
          <w:sz w:val="24"/>
          <w:szCs w:val="24"/>
        </w:rPr>
        <w:t>individuals</w:t>
      </w:r>
      <w:r w:rsidRPr="00BF6117">
        <w:rPr>
          <w:sz w:val="24"/>
          <w:szCs w:val="24"/>
        </w:rPr>
        <w:t xml:space="preserve"> make to pro b</w:t>
      </w:r>
      <w:r w:rsidR="00E80521" w:rsidRPr="00BF6117">
        <w:rPr>
          <w:sz w:val="24"/>
          <w:szCs w:val="24"/>
        </w:rPr>
        <w:t>ono by submitting a nomination.</w:t>
      </w:r>
      <w:r w:rsidR="00CA149B" w:rsidRPr="00BF6117">
        <w:rPr>
          <w:sz w:val="24"/>
          <w:szCs w:val="24"/>
        </w:rPr>
        <w:t xml:space="preserve"> </w:t>
      </w:r>
      <w:r w:rsidRPr="00BF6117">
        <w:rPr>
          <w:sz w:val="24"/>
          <w:szCs w:val="24"/>
        </w:rPr>
        <w:t xml:space="preserve">If you would like further </w:t>
      </w:r>
      <w:r w:rsidR="00EB6E72" w:rsidRPr="00BF6117">
        <w:rPr>
          <w:sz w:val="24"/>
          <w:szCs w:val="24"/>
        </w:rPr>
        <w:t>information</w:t>
      </w:r>
      <w:r w:rsidRPr="00BF6117">
        <w:rPr>
          <w:sz w:val="24"/>
          <w:szCs w:val="24"/>
        </w:rPr>
        <w:t xml:space="preserve"> before making your nomination read the </w:t>
      </w:r>
      <w:hyperlink r:id="rId8" w:history="1">
        <w:r w:rsidRPr="00BF6117">
          <w:rPr>
            <w:rStyle w:val="Hyperlink"/>
            <w:sz w:val="24"/>
            <w:szCs w:val="24"/>
          </w:rPr>
          <w:t>nominations guidance</w:t>
        </w:r>
      </w:hyperlink>
      <w:r w:rsidRPr="00BF6117">
        <w:rPr>
          <w:sz w:val="24"/>
          <w:szCs w:val="24"/>
        </w:rPr>
        <w:t xml:space="preserve"> on the LawWorks website.</w:t>
      </w:r>
    </w:p>
    <w:p w14:paraId="6036C39A" w14:textId="77777777" w:rsidR="00266232" w:rsidRPr="00BF6117" w:rsidRDefault="00F70836" w:rsidP="00425466">
      <w:pPr>
        <w:spacing w:after="180"/>
        <w:rPr>
          <w:sz w:val="24"/>
          <w:szCs w:val="24"/>
        </w:rPr>
      </w:pPr>
      <w:r w:rsidRPr="00BF6117">
        <w:rPr>
          <w:color w:val="333333"/>
          <w:sz w:val="24"/>
          <w:szCs w:val="24"/>
          <w:shd w:val="clear" w:color="auto" w:fill="FFFFFF"/>
        </w:rPr>
        <w:t>Please note if you would like to make multiple nominations you will need to complete a new form for each individual nomination. If you would like to enter a single nomination into multiple categories select as many as required from the list below.</w:t>
      </w:r>
    </w:p>
    <w:p w14:paraId="2FFAD7F8" w14:textId="7480608F" w:rsidR="003E0D50" w:rsidRPr="00BF6117" w:rsidRDefault="00762FCE" w:rsidP="00425466">
      <w:pPr>
        <w:spacing w:after="180"/>
        <w:rPr>
          <w:sz w:val="24"/>
          <w:szCs w:val="24"/>
        </w:rPr>
      </w:pPr>
      <w:r w:rsidRPr="00BF6117">
        <w:rPr>
          <w:sz w:val="24"/>
          <w:szCs w:val="24"/>
        </w:rPr>
        <w:t>NB</w:t>
      </w:r>
      <w:r w:rsidR="005E73FA" w:rsidRPr="00BF6117">
        <w:rPr>
          <w:sz w:val="24"/>
          <w:szCs w:val="24"/>
        </w:rPr>
        <w:t xml:space="preserve">: the deadline for submission of nomination forms </w:t>
      </w:r>
      <w:r w:rsidR="00B07544">
        <w:rPr>
          <w:sz w:val="24"/>
          <w:szCs w:val="24"/>
        </w:rPr>
        <w:t xml:space="preserve">has been extended, and now </w:t>
      </w:r>
      <w:r w:rsidR="005E73FA" w:rsidRPr="00BF6117">
        <w:rPr>
          <w:sz w:val="24"/>
          <w:szCs w:val="24"/>
        </w:rPr>
        <w:t xml:space="preserve">is </w:t>
      </w:r>
      <w:r w:rsidR="004E2BEB" w:rsidRPr="00BF6117">
        <w:rPr>
          <w:b/>
          <w:sz w:val="24"/>
          <w:szCs w:val="24"/>
        </w:rPr>
        <w:t>11:59pm</w:t>
      </w:r>
      <w:r w:rsidR="005E73FA" w:rsidRPr="00BF6117">
        <w:rPr>
          <w:b/>
          <w:sz w:val="24"/>
          <w:szCs w:val="24"/>
        </w:rPr>
        <w:t xml:space="preserve"> on </w:t>
      </w:r>
      <w:r w:rsidR="00B07544">
        <w:rPr>
          <w:b/>
          <w:sz w:val="24"/>
          <w:szCs w:val="24"/>
        </w:rPr>
        <w:t>Thursday</w:t>
      </w:r>
      <w:r w:rsidR="005E73FA" w:rsidRPr="00BF6117">
        <w:rPr>
          <w:b/>
          <w:sz w:val="24"/>
          <w:szCs w:val="24"/>
        </w:rPr>
        <w:t xml:space="preserve"> </w:t>
      </w:r>
      <w:r w:rsidR="00B07544">
        <w:rPr>
          <w:b/>
          <w:sz w:val="24"/>
          <w:szCs w:val="24"/>
        </w:rPr>
        <w:t>6th</w:t>
      </w:r>
      <w:r w:rsidR="005E73FA" w:rsidRPr="00BF6117">
        <w:rPr>
          <w:b/>
          <w:sz w:val="24"/>
          <w:szCs w:val="24"/>
        </w:rPr>
        <w:t xml:space="preserve"> </w:t>
      </w:r>
      <w:r w:rsidR="00C16076" w:rsidRPr="00BF6117">
        <w:rPr>
          <w:b/>
          <w:sz w:val="24"/>
          <w:szCs w:val="24"/>
        </w:rPr>
        <w:t>October</w:t>
      </w:r>
      <w:r w:rsidR="005E73FA" w:rsidRPr="00BF6117">
        <w:rPr>
          <w:b/>
          <w:sz w:val="24"/>
          <w:szCs w:val="24"/>
        </w:rPr>
        <w:t xml:space="preserve"> 20</w:t>
      </w:r>
      <w:r w:rsidR="00AC13A3" w:rsidRPr="00BF6117">
        <w:rPr>
          <w:b/>
          <w:sz w:val="24"/>
          <w:szCs w:val="24"/>
        </w:rPr>
        <w:t>2</w:t>
      </w:r>
      <w:r w:rsidR="00E51FB0">
        <w:rPr>
          <w:b/>
          <w:sz w:val="24"/>
          <w:szCs w:val="24"/>
        </w:rPr>
        <w:t>2</w:t>
      </w:r>
      <w:r w:rsidR="005E73FA" w:rsidRPr="00BF6117">
        <w:rPr>
          <w:sz w:val="24"/>
          <w:szCs w:val="24"/>
        </w:rPr>
        <w:t>.</w:t>
      </w:r>
    </w:p>
    <w:p w14:paraId="453C0395" w14:textId="77777777" w:rsidR="005E73FA" w:rsidRPr="00E80521" w:rsidRDefault="003E0D50" w:rsidP="00E80521">
      <w:pPr>
        <w:rPr>
          <w:b/>
          <w:sz w:val="24"/>
        </w:rPr>
      </w:pPr>
      <w:r>
        <w:rPr>
          <w:b/>
          <w:sz w:val="24"/>
        </w:rPr>
        <w:t>P</w:t>
      </w:r>
      <w:r w:rsidR="005E73FA" w:rsidRPr="00E80521">
        <w:rPr>
          <w:b/>
          <w:sz w:val="24"/>
        </w:rPr>
        <w:t xml:space="preserve">lease </w:t>
      </w:r>
      <w:r>
        <w:rPr>
          <w:b/>
          <w:sz w:val="24"/>
        </w:rPr>
        <w:t xml:space="preserve">put a </w:t>
      </w:r>
      <w:r w:rsidRPr="003E0D50">
        <w:rPr>
          <w:b/>
          <w:color w:val="C00000"/>
          <w:position w:val="-8"/>
          <w:sz w:val="48"/>
        </w:rPr>
        <w:sym w:font="Wingdings 2" w:char="F04F"/>
      </w:r>
      <w:r w:rsidR="005E73FA" w:rsidRPr="00E80521">
        <w:rPr>
          <w:b/>
          <w:sz w:val="24"/>
        </w:rPr>
        <w:t xml:space="preserve"> </w:t>
      </w:r>
      <w:r>
        <w:rPr>
          <w:b/>
          <w:sz w:val="24"/>
        </w:rPr>
        <w:t xml:space="preserve"> by the </w:t>
      </w:r>
      <w:r w:rsidR="005E73FA" w:rsidRPr="00E80521">
        <w:rPr>
          <w:b/>
          <w:sz w:val="24"/>
        </w:rPr>
        <w:t xml:space="preserve">category </w:t>
      </w:r>
      <w:r>
        <w:rPr>
          <w:b/>
          <w:sz w:val="24"/>
        </w:rPr>
        <w:t>you would like to make a nomination for.</w:t>
      </w:r>
    </w:p>
    <w:tbl>
      <w:tblPr>
        <w:tblStyle w:val="TableGrid"/>
        <w:tblW w:w="9072" w:type="dxa"/>
        <w:tblInd w:w="108" w:type="dxa"/>
        <w:tblLook w:val="04A0" w:firstRow="1" w:lastRow="0" w:firstColumn="1" w:lastColumn="0" w:noHBand="0" w:noVBand="1"/>
      </w:tblPr>
      <w:tblGrid>
        <w:gridCol w:w="8364"/>
        <w:gridCol w:w="708"/>
      </w:tblGrid>
      <w:tr w:rsidR="005574F5" w:rsidRPr="005574F5" w14:paraId="27B33443" w14:textId="77777777" w:rsidTr="00C16076">
        <w:trPr>
          <w:trHeight w:val="410"/>
        </w:trPr>
        <w:tc>
          <w:tcPr>
            <w:tcW w:w="8364" w:type="dxa"/>
            <w:tcBorders>
              <w:top w:val="nil"/>
              <w:left w:val="nil"/>
              <w:bottom w:val="nil"/>
              <w:right w:val="single" w:sz="8" w:space="0" w:color="262626" w:themeColor="text1" w:themeTint="D9"/>
            </w:tcBorders>
            <w:vAlign w:val="center"/>
          </w:tcPr>
          <w:p w14:paraId="2A6257B4" w14:textId="3FAB1541" w:rsidR="00C16076" w:rsidRPr="00817D40" w:rsidRDefault="00817D40" w:rsidP="00C16076">
            <w:pPr>
              <w:spacing w:after="0"/>
              <w:jc w:val="right"/>
            </w:pPr>
            <w:r w:rsidRPr="00817D40">
              <w:t>Best Contribution by a Small</w:t>
            </w:r>
            <w:r w:rsidR="009407AF">
              <w:t xml:space="preserve"> or Medium</w:t>
            </w:r>
            <w:r w:rsidRPr="00817D40">
              <w:t xml:space="preserve"> Firm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19CB4F70" w14:textId="77777777" w:rsidR="00C16076" w:rsidRPr="005574F5" w:rsidRDefault="00C16076" w:rsidP="00762FCE">
            <w:pPr>
              <w:pStyle w:val="NoSpacing"/>
              <w:ind w:left="459"/>
              <w:jc w:val="center"/>
              <w:rPr>
                <w:color w:val="FF0000"/>
                <w:sz w:val="22"/>
              </w:rPr>
            </w:pPr>
          </w:p>
        </w:tc>
      </w:tr>
      <w:tr w:rsidR="005574F5" w:rsidRPr="005574F5" w14:paraId="4CF9CDDA" w14:textId="77777777" w:rsidTr="00C16076">
        <w:trPr>
          <w:trHeight w:val="410"/>
        </w:trPr>
        <w:tc>
          <w:tcPr>
            <w:tcW w:w="8364" w:type="dxa"/>
            <w:tcBorders>
              <w:top w:val="nil"/>
              <w:left w:val="nil"/>
              <w:bottom w:val="nil"/>
              <w:right w:val="single" w:sz="8" w:space="0" w:color="262626" w:themeColor="text1" w:themeTint="D9"/>
            </w:tcBorders>
            <w:vAlign w:val="center"/>
          </w:tcPr>
          <w:p w14:paraId="4E90EB14" w14:textId="77777777" w:rsidR="00C16076" w:rsidRPr="00817D40" w:rsidRDefault="00817D40" w:rsidP="00C16076">
            <w:pPr>
              <w:spacing w:after="0"/>
              <w:jc w:val="right"/>
            </w:pPr>
            <w:r w:rsidRPr="00817D40">
              <w:t>Best Contribution by a Large Firm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28973C87" w14:textId="77777777" w:rsidR="00C16076" w:rsidRPr="005574F5" w:rsidRDefault="00C16076" w:rsidP="00762FCE">
            <w:pPr>
              <w:pStyle w:val="NoSpacing"/>
              <w:ind w:left="459"/>
              <w:jc w:val="center"/>
              <w:rPr>
                <w:color w:val="FF0000"/>
                <w:sz w:val="22"/>
              </w:rPr>
            </w:pPr>
          </w:p>
        </w:tc>
      </w:tr>
      <w:tr w:rsidR="005574F5" w:rsidRPr="005574F5" w14:paraId="3B4D9C83" w14:textId="77777777" w:rsidTr="00C16076">
        <w:trPr>
          <w:trHeight w:val="410"/>
        </w:trPr>
        <w:tc>
          <w:tcPr>
            <w:tcW w:w="8364" w:type="dxa"/>
            <w:tcBorders>
              <w:top w:val="nil"/>
              <w:left w:val="nil"/>
              <w:bottom w:val="nil"/>
              <w:right w:val="single" w:sz="8" w:space="0" w:color="262626" w:themeColor="text1" w:themeTint="D9"/>
            </w:tcBorders>
            <w:vAlign w:val="center"/>
          </w:tcPr>
          <w:p w14:paraId="265AF0A0" w14:textId="0CA34D16" w:rsidR="00C16076" w:rsidRPr="00817D40" w:rsidRDefault="00817D40" w:rsidP="009C5719">
            <w:pPr>
              <w:spacing w:after="0"/>
              <w:jc w:val="right"/>
            </w:pPr>
            <w:r w:rsidRPr="00817D40">
              <w:t>Best C</w:t>
            </w:r>
            <w:r w:rsidR="009C5719">
              <w:t>ontribution by an In-house Team</w:t>
            </w:r>
            <w:r w:rsidR="009407AF">
              <w:t xml:space="preserve"> or an In-house Solicitor</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09CDE818" w14:textId="77777777" w:rsidR="00C16076" w:rsidRPr="005574F5" w:rsidRDefault="00C16076" w:rsidP="00762FCE">
            <w:pPr>
              <w:pStyle w:val="NoSpacing"/>
              <w:ind w:left="459"/>
              <w:jc w:val="center"/>
              <w:rPr>
                <w:color w:val="FF0000"/>
                <w:sz w:val="22"/>
              </w:rPr>
            </w:pPr>
          </w:p>
        </w:tc>
      </w:tr>
      <w:tr w:rsidR="005574F5" w:rsidRPr="005574F5" w14:paraId="05C4F716" w14:textId="77777777" w:rsidTr="00C16076">
        <w:trPr>
          <w:trHeight w:val="410"/>
        </w:trPr>
        <w:tc>
          <w:tcPr>
            <w:tcW w:w="8364" w:type="dxa"/>
            <w:tcBorders>
              <w:top w:val="nil"/>
              <w:left w:val="nil"/>
              <w:bottom w:val="nil"/>
              <w:right w:val="single" w:sz="8" w:space="0" w:color="262626" w:themeColor="text1" w:themeTint="D9"/>
            </w:tcBorders>
            <w:vAlign w:val="center"/>
          </w:tcPr>
          <w:p w14:paraId="2B7A257B" w14:textId="77777777" w:rsidR="00C16076" w:rsidRPr="00817D40" w:rsidRDefault="00817D40" w:rsidP="00C16076">
            <w:pPr>
              <w:spacing w:after="0"/>
              <w:jc w:val="right"/>
            </w:pPr>
            <w:r w:rsidRPr="00817D40">
              <w:t>Best Contribution by an Individual</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07FCBC00" w14:textId="77777777" w:rsidR="00C16076" w:rsidRPr="005574F5" w:rsidRDefault="00C16076" w:rsidP="00762FCE">
            <w:pPr>
              <w:pStyle w:val="NoSpacing"/>
              <w:ind w:left="459"/>
              <w:jc w:val="center"/>
              <w:rPr>
                <w:color w:val="FF0000"/>
                <w:sz w:val="22"/>
              </w:rPr>
            </w:pPr>
          </w:p>
        </w:tc>
      </w:tr>
      <w:tr w:rsidR="005574F5" w:rsidRPr="005574F5" w14:paraId="32C87259" w14:textId="77777777" w:rsidTr="00C16076">
        <w:trPr>
          <w:trHeight w:val="410"/>
        </w:trPr>
        <w:tc>
          <w:tcPr>
            <w:tcW w:w="8364" w:type="dxa"/>
            <w:tcBorders>
              <w:top w:val="nil"/>
              <w:left w:val="nil"/>
              <w:bottom w:val="nil"/>
              <w:right w:val="single" w:sz="8" w:space="0" w:color="262626" w:themeColor="text1" w:themeTint="D9"/>
            </w:tcBorders>
            <w:vAlign w:val="center"/>
          </w:tcPr>
          <w:p w14:paraId="7047CB79" w14:textId="77777777" w:rsidR="00C16076" w:rsidRPr="00817D40" w:rsidRDefault="00817D40" w:rsidP="00C16076">
            <w:pPr>
              <w:spacing w:after="0"/>
              <w:jc w:val="right"/>
            </w:pPr>
            <w:r w:rsidRPr="00817D40">
              <w:t>Junior Lawyers Division Pro Bono Award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0D55E1E9" w14:textId="77777777" w:rsidR="00C16076" w:rsidRPr="005574F5" w:rsidRDefault="00C16076" w:rsidP="00762FCE">
            <w:pPr>
              <w:pStyle w:val="NoSpacing"/>
              <w:ind w:left="459"/>
              <w:jc w:val="center"/>
              <w:rPr>
                <w:color w:val="FF0000"/>
                <w:sz w:val="22"/>
              </w:rPr>
            </w:pPr>
          </w:p>
        </w:tc>
      </w:tr>
      <w:tr w:rsidR="005574F5" w:rsidRPr="005574F5" w14:paraId="683D5A10" w14:textId="77777777" w:rsidTr="00C16076">
        <w:trPr>
          <w:trHeight w:val="410"/>
        </w:trPr>
        <w:tc>
          <w:tcPr>
            <w:tcW w:w="8364" w:type="dxa"/>
            <w:tcBorders>
              <w:top w:val="nil"/>
              <w:left w:val="nil"/>
              <w:bottom w:val="nil"/>
              <w:right w:val="single" w:sz="8" w:space="0" w:color="262626" w:themeColor="text1" w:themeTint="D9"/>
            </w:tcBorders>
            <w:vAlign w:val="center"/>
          </w:tcPr>
          <w:p w14:paraId="4ED79DD8" w14:textId="77777777" w:rsidR="00C16076" w:rsidRPr="00817D40" w:rsidRDefault="00817D40" w:rsidP="00C16076">
            <w:pPr>
              <w:spacing w:after="0"/>
              <w:jc w:val="right"/>
            </w:pPr>
            <w:r w:rsidRPr="00817D40">
              <w:t>The LawWorks Cymru Award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40CF3552" w14:textId="77777777" w:rsidR="00C16076" w:rsidRPr="005574F5" w:rsidRDefault="00C16076" w:rsidP="00762FCE">
            <w:pPr>
              <w:pStyle w:val="NoSpacing"/>
              <w:ind w:left="459"/>
              <w:jc w:val="center"/>
              <w:rPr>
                <w:color w:val="FF0000"/>
                <w:sz w:val="22"/>
              </w:rPr>
            </w:pPr>
          </w:p>
        </w:tc>
      </w:tr>
      <w:tr w:rsidR="009407AF" w:rsidRPr="005574F5" w14:paraId="7C4B32C3" w14:textId="77777777" w:rsidTr="00C16076">
        <w:trPr>
          <w:trHeight w:val="410"/>
        </w:trPr>
        <w:tc>
          <w:tcPr>
            <w:tcW w:w="8364" w:type="dxa"/>
            <w:tcBorders>
              <w:top w:val="nil"/>
              <w:left w:val="nil"/>
              <w:bottom w:val="nil"/>
              <w:right w:val="single" w:sz="8" w:space="0" w:color="262626" w:themeColor="text1" w:themeTint="D9"/>
            </w:tcBorders>
            <w:vAlign w:val="center"/>
          </w:tcPr>
          <w:p w14:paraId="29E3A00F" w14:textId="769E613B" w:rsidR="009407AF" w:rsidRPr="00817D40" w:rsidRDefault="009407AF" w:rsidP="009407AF">
            <w:pPr>
              <w:spacing w:after="0"/>
              <w:jc w:val="right"/>
            </w:pPr>
            <w:r w:rsidRPr="00817D40">
              <w:t>Best Contribution by a Pro Bono Clinic</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1C802D01" w14:textId="77777777" w:rsidR="009407AF" w:rsidRPr="005574F5" w:rsidRDefault="009407AF" w:rsidP="009407AF">
            <w:pPr>
              <w:pStyle w:val="NoSpacing"/>
              <w:ind w:left="459"/>
              <w:jc w:val="center"/>
              <w:rPr>
                <w:color w:val="FF0000"/>
                <w:sz w:val="22"/>
              </w:rPr>
            </w:pPr>
          </w:p>
        </w:tc>
      </w:tr>
      <w:tr w:rsidR="009407AF" w:rsidRPr="005574F5" w14:paraId="01A8CE29" w14:textId="77777777" w:rsidTr="00C16076">
        <w:trPr>
          <w:trHeight w:val="410"/>
        </w:trPr>
        <w:tc>
          <w:tcPr>
            <w:tcW w:w="8364" w:type="dxa"/>
            <w:tcBorders>
              <w:top w:val="nil"/>
              <w:left w:val="nil"/>
              <w:bottom w:val="nil"/>
              <w:right w:val="single" w:sz="8" w:space="0" w:color="262626" w:themeColor="text1" w:themeTint="D9"/>
            </w:tcBorders>
            <w:vAlign w:val="center"/>
          </w:tcPr>
          <w:p w14:paraId="14B4F866" w14:textId="77777777" w:rsidR="009407AF" w:rsidRPr="00817D40" w:rsidRDefault="009407AF" w:rsidP="009407AF">
            <w:pPr>
              <w:spacing w:after="0"/>
              <w:jc w:val="right"/>
            </w:pPr>
            <w:r w:rsidRPr="00817D40">
              <w:t>Best International Pro Bono Award</w:t>
            </w:r>
            <w:r>
              <w:t xml:space="preserve"> – in partnership with A4ID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7DAA19B2" w14:textId="77777777" w:rsidR="009407AF" w:rsidRPr="005574F5" w:rsidRDefault="009407AF" w:rsidP="009407AF">
            <w:pPr>
              <w:pStyle w:val="NoSpacing"/>
              <w:ind w:left="459"/>
              <w:jc w:val="center"/>
              <w:rPr>
                <w:color w:val="FF0000"/>
                <w:sz w:val="22"/>
              </w:rPr>
            </w:pPr>
          </w:p>
        </w:tc>
      </w:tr>
      <w:tr w:rsidR="009407AF" w:rsidRPr="005574F5" w14:paraId="2D78820F" w14:textId="77777777" w:rsidTr="00C16076">
        <w:trPr>
          <w:trHeight w:val="410"/>
        </w:trPr>
        <w:tc>
          <w:tcPr>
            <w:tcW w:w="8364" w:type="dxa"/>
            <w:tcBorders>
              <w:top w:val="nil"/>
              <w:left w:val="nil"/>
              <w:bottom w:val="nil"/>
              <w:right w:val="single" w:sz="8" w:space="0" w:color="262626" w:themeColor="text1" w:themeTint="D9"/>
            </w:tcBorders>
            <w:vAlign w:val="center"/>
          </w:tcPr>
          <w:p w14:paraId="1FE8FBE0" w14:textId="77777777" w:rsidR="009407AF" w:rsidRPr="00817D40" w:rsidRDefault="009407AF" w:rsidP="009407AF">
            <w:pPr>
              <w:spacing w:after="0"/>
              <w:jc w:val="right"/>
            </w:pPr>
            <w:r w:rsidRPr="00817D40">
              <w:t>Best New Pro Bono Activity</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481374E6" w14:textId="77777777" w:rsidR="009407AF" w:rsidRPr="005574F5" w:rsidRDefault="009407AF" w:rsidP="009407AF">
            <w:pPr>
              <w:pStyle w:val="NoSpacing"/>
              <w:ind w:left="459"/>
              <w:jc w:val="center"/>
              <w:rPr>
                <w:color w:val="FF0000"/>
                <w:sz w:val="22"/>
              </w:rPr>
            </w:pPr>
          </w:p>
        </w:tc>
      </w:tr>
      <w:tr w:rsidR="009407AF" w:rsidRPr="005574F5" w14:paraId="00DE60D9" w14:textId="77777777" w:rsidTr="00C16076">
        <w:trPr>
          <w:trHeight w:val="410"/>
        </w:trPr>
        <w:tc>
          <w:tcPr>
            <w:tcW w:w="8364" w:type="dxa"/>
            <w:tcBorders>
              <w:top w:val="nil"/>
              <w:left w:val="nil"/>
              <w:bottom w:val="nil"/>
              <w:right w:val="single" w:sz="8" w:space="0" w:color="262626" w:themeColor="text1" w:themeTint="D9"/>
            </w:tcBorders>
            <w:vAlign w:val="center"/>
          </w:tcPr>
          <w:p w14:paraId="03223F83" w14:textId="77777777" w:rsidR="009407AF" w:rsidRPr="00817D40" w:rsidRDefault="009407AF" w:rsidP="009407AF">
            <w:pPr>
              <w:spacing w:after="0"/>
              <w:jc w:val="right"/>
            </w:pPr>
            <w:r w:rsidRPr="00817D40">
              <w:t>Most Effective Pro Bono Partnership</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53EB31B2" w14:textId="77777777" w:rsidR="009407AF" w:rsidRPr="005574F5" w:rsidRDefault="009407AF" w:rsidP="009407AF">
            <w:pPr>
              <w:pStyle w:val="NoSpacing"/>
              <w:ind w:left="459"/>
              <w:jc w:val="center"/>
              <w:rPr>
                <w:color w:val="FF0000"/>
                <w:sz w:val="22"/>
              </w:rPr>
            </w:pPr>
          </w:p>
        </w:tc>
      </w:tr>
    </w:tbl>
    <w:p w14:paraId="6E360D84" w14:textId="77777777" w:rsidR="00C16076" w:rsidRDefault="00AB5143" w:rsidP="00E80521">
      <w:r>
        <w:rPr>
          <w:noProof/>
        </w:rPr>
        <w:drawing>
          <wp:anchor distT="0" distB="0" distL="114300" distR="114300" simplePos="0" relativeHeight="251658752" behindDoc="0" locked="1" layoutInCell="1" allowOverlap="1" wp14:anchorId="5CA692EA" wp14:editId="3BA58656">
            <wp:simplePos x="0" y="0"/>
            <wp:positionH relativeFrom="column">
              <wp:posOffset>171450</wp:posOffset>
            </wp:positionH>
            <wp:positionV relativeFrom="page">
              <wp:posOffset>5335270</wp:posOffset>
            </wp:positionV>
            <wp:extent cx="856615" cy="6946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ID@2x-100.jpg"/>
                    <pic:cNvPicPr/>
                  </pic:nvPicPr>
                  <pic:blipFill>
                    <a:blip r:embed="rId9">
                      <a:extLst>
                        <a:ext uri="{28A0092B-C50C-407E-A947-70E740481C1C}">
                          <a14:useLocalDpi xmlns:a14="http://schemas.microsoft.com/office/drawing/2010/main" val="0"/>
                        </a:ext>
                      </a:extLst>
                    </a:blip>
                    <a:stretch>
                      <a:fillRect/>
                    </a:stretch>
                  </pic:blipFill>
                  <pic:spPr>
                    <a:xfrm>
                      <a:off x="0" y="0"/>
                      <a:ext cx="856615" cy="694690"/>
                    </a:xfrm>
                    <a:prstGeom prst="rect">
                      <a:avLst/>
                    </a:prstGeom>
                  </pic:spPr>
                </pic:pic>
              </a:graphicData>
            </a:graphic>
            <wp14:sizeRelH relativeFrom="page">
              <wp14:pctWidth>0</wp14:pctWidth>
            </wp14:sizeRelH>
            <wp14:sizeRelV relativeFrom="page">
              <wp14:pctHeight>0</wp14:pctHeight>
            </wp14:sizeRelV>
          </wp:anchor>
        </w:drawing>
      </w:r>
    </w:p>
    <w:p w14:paraId="2AB172FF" w14:textId="77777777" w:rsidR="00817D40" w:rsidRDefault="00817D40" w:rsidP="00E80521"/>
    <w:p w14:paraId="7495712F" w14:textId="77777777" w:rsidR="005E73FA" w:rsidRPr="00CA149B" w:rsidRDefault="005E73FA" w:rsidP="00E80521">
      <w:pPr>
        <w:rPr>
          <w:b/>
          <w:sz w:val="24"/>
        </w:rPr>
      </w:pPr>
      <w:r w:rsidRPr="00E80521">
        <w:rPr>
          <w:b/>
          <w:sz w:val="24"/>
        </w:rPr>
        <w:t>Please provide</w:t>
      </w:r>
      <w:r w:rsidR="00CA149B">
        <w:rPr>
          <w:b/>
          <w:sz w:val="24"/>
        </w:rPr>
        <w:t xml:space="preserve"> your name and contact details:</w:t>
      </w:r>
    </w:p>
    <w:tbl>
      <w:tblPr>
        <w:tblStyle w:val="TableGrid"/>
        <w:tblW w:w="0" w:type="auto"/>
        <w:tblLayout w:type="fixed"/>
        <w:tblLook w:val="04A0" w:firstRow="1" w:lastRow="0" w:firstColumn="1" w:lastColumn="0" w:noHBand="0" w:noVBand="1"/>
      </w:tblPr>
      <w:tblGrid>
        <w:gridCol w:w="2518"/>
        <w:gridCol w:w="6724"/>
      </w:tblGrid>
      <w:tr w:rsidR="003E0D50" w:rsidRPr="003E0D50" w14:paraId="7664D694" w14:textId="77777777" w:rsidTr="00CA149B">
        <w:trPr>
          <w:trHeight w:val="400"/>
        </w:trPr>
        <w:tc>
          <w:tcPr>
            <w:tcW w:w="2518" w:type="dxa"/>
            <w:tcBorders>
              <w:top w:val="nil"/>
              <w:left w:val="nil"/>
              <w:bottom w:val="nil"/>
              <w:right w:val="single" w:sz="4" w:space="0" w:color="auto"/>
            </w:tcBorders>
            <w:vAlign w:val="center"/>
          </w:tcPr>
          <w:p w14:paraId="2423FC08" w14:textId="77777777" w:rsidR="003E0D50" w:rsidRPr="00CA149B" w:rsidRDefault="003E0D50" w:rsidP="00CA149B">
            <w:pPr>
              <w:pStyle w:val="NoSpacing"/>
              <w:jc w:val="right"/>
              <w:rPr>
                <w:sz w:val="22"/>
              </w:rPr>
            </w:pPr>
            <w:r w:rsidRPr="00CA149B">
              <w:rPr>
                <w:sz w:val="22"/>
              </w:rPr>
              <w:t>Name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14:paraId="13887E60" w14:textId="77777777" w:rsidR="003E0D50" w:rsidRPr="003E0D50" w:rsidRDefault="003E0D50" w:rsidP="003E0D50"/>
        </w:tc>
      </w:tr>
      <w:tr w:rsidR="00CA149B" w:rsidRPr="00CA149B" w14:paraId="4A88999E" w14:textId="77777777" w:rsidTr="00CA149B">
        <w:trPr>
          <w:trHeight w:hRule="exact" w:val="113"/>
        </w:trPr>
        <w:tc>
          <w:tcPr>
            <w:tcW w:w="2518" w:type="dxa"/>
            <w:tcBorders>
              <w:top w:val="nil"/>
              <w:left w:val="nil"/>
              <w:bottom w:val="nil"/>
              <w:right w:val="nil"/>
            </w:tcBorders>
            <w:vAlign w:val="center"/>
          </w:tcPr>
          <w:p w14:paraId="1588E454" w14:textId="77777777" w:rsidR="00CA149B" w:rsidRPr="00CA149B" w:rsidRDefault="00CA149B" w:rsidP="00CA149B">
            <w:pPr>
              <w:pStyle w:val="NoSpacing"/>
              <w:jc w:val="right"/>
              <w:rPr>
                <w:sz w:val="8"/>
              </w:rPr>
            </w:pPr>
          </w:p>
        </w:tc>
        <w:tc>
          <w:tcPr>
            <w:tcW w:w="6724" w:type="dxa"/>
            <w:tcBorders>
              <w:top w:val="single" w:sz="4" w:space="0" w:color="auto"/>
              <w:left w:val="nil"/>
              <w:bottom w:val="single" w:sz="4" w:space="0" w:color="auto"/>
              <w:right w:val="nil"/>
            </w:tcBorders>
            <w:vAlign w:val="center"/>
          </w:tcPr>
          <w:p w14:paraId="3FAC2808" w14:textId="77777777" w:rsidR="00CA149B" w:rsidRPr="00CA149B" w:rsidRDefault="00CA149B" w:rsidP="003E0D50">
            <w:pPr>
              <w:rPr>
                <w:sz w:val="8"/>
              </w:rPr>
            </w:pPr>
          </w:p>
        </w:tc>
      </w:tr>
      <w:tr w:rsidR="00CA149B" w:rsidRPr="003E0D50" w14:paraId="62DAB8A9" w14:textId="77777777" w:rsidTr="00CA149B">
        <w:trPr>
          <w:trHeight w:val="400"/>
        </w:trPr>
        <w:tc>
          <w:tcPr>
            <w:tcW w:w="2518" w:type="dxa"/>
            <w:tcBorders>
              <w:top w:val="nil"/>
              <w:left w:val="nil"/>
              <w:bottom w:val="nil"/>
            </w:tcBorders>
            <w:vAlign w:val="center"/>
          </w:tcPr>
          <w:p w14:paraId="757A0CA6" w14:textId="77777777" w:rsidR="00CA149B" w:rsidRPr="00CA149B" w:rsidRDefault="00CA149B" w:rsidP="00CA149B">
            <w:pPr>
              <w:pStyle w:val="NoSpacing"/>
              <w:jc w:val="right"/>
              <w:rPr>
                <w:sz w:val="22"/>
              </w:rPr>
            </w:pPr>
            <w:r w:rsidRPr="00CA149B">
              <w:rPr>
                <w:sz w:val="22"/>
              </w:rPr>
              <w:t>Email address</w:t>
            </w:r>
          </w:p>
        </w:tc>
        <w:tc>
          <w:tcPr>
            <w:tcW w:w="6724" w:type="dxa"/>
            <w:shd w:val="pct5" w:color="auto" w:fill="auto"/>
            <w:vAlign w:val="center"/>
          </w:tcPr>
          <w:p w14:paraId="66443CBB" w14:textId="77777777" w:rsidR="00CA149B" w:rsidRPr="003E0D50" w:rsidRDefault="00CA149B" w:rsidP="00053B4C"/>
        </w:tc>
      </w:tr>
      <w:tr w:rsidR="00CA149B" w:rsidRPr="00CA149B" w14:paraId="2E1D296B" w14:textId="77777777" w:rsidTr="00CA149B">
        <w:trPr>
          <w:trHeight w:hRule="exact" w:val="113"/>
        </w:trPr>
        <w:tc>
          <w:tcPr>
            <w:tcW w:w="2518" w:type="dxa"/>
            <w:tcBorders>
              <w:top w:val="nil"/>
              <w:left w:val="nil"/>
              <w:bottom w:val="nil"/>
              <w:right w:val="nil"/>
            </w:tcBorders>
            <w:vAlign w:val="center"/>
          </w:tcPr>
          <w:p w14:paraId="7BEB065B"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025FBE88" w14:textId="77777777" w:rsidR="00CA149B" w:rsidRPr="00CA149B" w:rsidRDefault="00CA149B" w:rsidP="00053B4C">
            <w:pPr>
              <w:rPr>
                <w:sz w:val="8"/>
              </w:rPr>
            </w:pPr>
          </w:p>
        </w:tc>
      </w:tr>
      <w:tr w:rsidR="00CA149B" w:rsidRPr="003E0D50" w14:paraId="3D4C91A6" w14:textId="77777777" w:rsidTr="00CA149B">
        <w:trPr>
          <w:trHeight w:val="400"/>
        </w:trPr>
        <w:tc>
          <w:tcPr>
            <w:tcW w:w="2518" w:type="dxa"/>
            <w:tcBorders>
              <w:top w:val="nil"/>
              <w:left w:val="nil"/>
              <w:bottom w:val="nil"/>
            </w:tcBorders>
            <w:vAlign w:val="center"/>
          </w:tcPr>
          <w:p w14:paraId="2FCAC8B0" w14:textId="77777777" w:rsidR="00CA149B" w:rsidRPr="00CA149B" w:rsidRDefault="00CA149B" w:rsidP="00CA149B">
            <w:pPr>
              <w:pStyle w:val="NoSpacing"/>
              <w:jc w:val="right"/>
              <w:rPr>
                <w:sz w:val="22"/>
              </w:rPr>
            </w:pPr>
            <w:r w:rsidRPr="00CA149B">
              <w:rPr>
                <w:sz w:val="22"/>
              </w:rPr>
              <w:t>Phone number</w:t>
            </w:r>
          </w:p>
        </w:tc>
        <w:tc>
          <w:tcPr>
            <w:tcW w:w="6724" w:type="dxa"/>
            <w:shd w:val="pct5" w:color="auto" w:fill="auto"/>
            <w:vAlign w:val="center"/>
          </w:tcPr>
          <w:p w14:paraId="1181D81D" w14:textId="77777777" w:rsidR="00CA149B" w:rsidRPr="003E0D50" w:rsidRDefault="00CA149B" w:rsidP="00053B4C"/>
        </w:tc>
      </w:tr>
      <w:tr w:rsidR="00CA149B" w:rsidRPr="00CA149B" w14:paraId="1A882C91" w14:textId="77777777" w:rsidTr="00CA149B">
        <w:trPr>
          <w:trHeight w:hRule="exact" w:val="113"/>
        </w:trPr>
        <w:tc>
          <w:tcPr>
            <w:tcW w:w="2518" w:type="dxa"/>
            <w:tcBorders>
              <w:top w:val="nil"/>
              <w:left w:val="nil"/>
              <w:bottom w:val="nil"/>
              <w:right w:val="nil"/>
            </w:tcBorders>
            <w:vAlign w:val="center"/>
          </w:tcPr>
          <w:p w14:paraId="3D7C613A"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67AAB254" w14:textId="77777777" w:rsidR="00CA149B" w:rsidRPr="00CA149B" w:rsidRDefault="00CA149B" w:rsidP="00053B4C">
            <w:pPr>
              <w:rPr>
                <w:sz w:val="8"/>
              </w:rPr>
            </w:pPr>
          </w:p>
        </w:tc>
      </w:tr>
      <w:tr w:rsidR="00CA149B" w:rsidRPr="003E0D50" w14:paraId="4DDDF8A6" w14:textId="77777777" w:rsidTr="00CA149B">
        <w:trPr>
          <w:trHeight w:val="400"/>
        </w:trPr>
        <w:tc>
          <w:tcPr>
            <w:tcW w:w="2518" w:type="dxa"/>
            <w:tcBorders>
              <w:top w:val="nil"/>
              <w:left w:val="nil"/>
              <w:bottom w:val="nil"/>
            </w:tcBorders>
            <w:vAlign w:val="center"/>
          </w:tcPr>
          <w:p w14:paraId="7522674D" w14:textId="77777777" w:rsidR="00CA149B" w:rsidRPr="00CA149B" w:rsidRDefault="00CA149B" w:rsidP="00CA149B">
            <w:pPr>
              <w:pStyle w:val="NoSpacing"/>
              <w:jc w:val="right"/>
              <w:rPr>
                <w:sz w:val="22"/>
              </w:rPr>
            </w:pPr>
            <w:r w:rsidRPr="00CA149B">
              <w:rPr>
                <w:sz w:val="22"/>
              </w:rPr>
              <w:t>Organisation/institution</w:t>
            </w:r>
          </w:p>
        </w:tc>
        <w:tc>
          <w:tcPr>
            <w:tcW w:w="6724" w:type="dxa"/>
            <w:shd w:val="pct5" w:color="auto" w:fill="auto"/>
            <w:vAlign w:val="center"/>
          </w:tcPr>
          <w:p w14:paraId="43E1F0C1" w14:textId="77777777" w:rsidR="00CA149B" w:rsidRPr="003E0D50" w:rsidRDefault="00CA149B" w:rsidP="00053B4C"/>
        </w:tc>
      </w:tr>
      <w:tr w:rsidR="00CA149B" w:rsidRPr="00CA149B" w14:paraId="6280F0AA" w14:textId="77777777" w:rsidTr="00CA149B">
        <w:trPr>
          <w:trHeight w:hRule="exact" w:val="113"/>
        </w:trPr>
        <w:tc>
          <w:tcPr>
            <w:tcW w:w="2518" w:type="dxa"/>
            <w:tcBorders>
              <w:top w:val="nil"/>
              <w:left w:val="nil"/>
              <w:bottom w:val="nil"/>
              <w:right w:val="nil"/>
            </w:tcBorders>
            <w:vAlign w:val="center"/>
          </w:tcPr>
          <w:p w14:paraId="5798DEA8"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1EA2B185" w14:textId="77777777" w:rsidR="00CA149B" w:rsidRPr="00CA149B" w:rsidRDefault="00CA149B" w:rsidP="00053B4C">
            <w:pPr>
              <w:rPr>
                <w:sz w:val="8"/>
              </w:rPr>
            </w:pPr>
          </w:p>
        </w:tc>
      </w:tr>
      <w:tr w:rsidR="00CA149B" w:rsidRPr="003E0D50" w14:paraId="250552A3" w14:textId="77777777" w:rsidTr="00762FCE">
        <w:trPr>
          <w:trHeight w:val="1033"/>
        </w:trPr>
        <w:tc>
          <w:tcPr>
            <w:tcW w:w="2518" w:type="dxa"/>
            <w:tcBorders>
              <w:top w:val="nil"/>
              <w:left w:val="nil"/>
              <w:bottom w:val="nil"/>
            </w:tcBorders>
          </w:tcPr>
          <w:p w14:paraId="079D9030" w14:textId="77777777" w:rsidR="00CA149B" w:rsidRPr="00CA149B" w:rsidRDefault="00CA149B" w:rsidP="00CA149B">
            <w:pPr>
              <w:pStyle w:val="NoSpacing"/>
              <w:jc w:val="right"/>
              <w:rPr>
                <w:sz w:val="22"/>
              </w:rPr>
            </w:pPr>
            <w:r w:rsidRPr="00CA149B">
              <w:rPr>
                <w:sz w:val="22"/>
              </w:rPr>
              <w:t>Address</w:t>
            </w:r>
          </w:p>
        </w:tc>
        <w:tc>
          <w:tcPr>
            <w:tcW w:w="6724" w:type="dxa"/>
            <w:shd w:val="pct5" w:color="auto" w:fill="auto"/>
          </w:tcPr>
          <w:p w14:paraId="42B14087" w14:textId="77777777" w:rsidR="00CA149B" w:rsidRPr="003E0D50" w:rsidRDefault="00CA149B" w:rsidP="00762FCE"/>
        </w:tc>
      </w:tr>
    </w:tbl>
    <w:p w14:paraId="583FF7A7" w14:textId="77777777" w:rsidR="00C16076" w:rsidRDefault="00C16076">
      <w:pPr>
        <w:spacing w:after="0"/>
        <w:rPr>
          <w:b/>
          <w:sz w:val="24"/>
        </w:rPr>
      </w:pPr>
      <w:r>
        <w:rPr>
          <w:b/>
          <w:sz w:val="24"/>
        </w:rPr>
        <w:br w:type="page"/>
      </w:r>
    </w:p>
    <w:p w14:paraId="290CA39A" w14:textId="77777777" w:rsidR="005E73FA" w:rsidRPr="00E80521" w:rsidRDefault="005E73FA" w:rsidP="00E80521">
      <w:pPr>
        <w:rPr>
          <w:b/>
          <w:sz w:val="24"/>
        </w:rPr>
      </w:pPr>
      <w:r w:rsidRPr="00E80521">
        <w:rPr>
          <w:b/>
          <w:sz w:val="24"/>
        </w:rPr>
        <w:lastRenderedPageBreak/>
        <w:t xml:space="preserve">Please provide the name and </w:t>
      </w:r>
      <w:r w:rsidR="00A2740F">
        <w:rPr>
          <w:b/>
          <w:sz w:val="24"/>
        </w:rPr>
        <w:t xml:space="preserve">contact </w:t>
      </w:r>
      <w:r w:rsidRPr="00E80521">
        <w:rPr>
          <w:b/>
          <w:sz w:val="24"/>
        </w:rPr>
        <w:t>details of the person/organisation that you are nominating:</w:t>
      </w:r>
    </w:p>
    <w:tbl>
      <w:tblPr>
        <w:tblStyle w:val="TableGrid"/>
        <w:tblW w:w="0" w:type="auto"/>
        <w:tblLayout w:type="fixed"/>
        <w:tblLook w:val="04A0" w:firstRow="1" w:lastRow="0" w:firstColumn="1" w:lastColumn="0" w:noHBand="0" w:noVBand="1"/>
      </w:tblPr>
      <w:tblGrid>
        <w:gridCol w:w="2518"/>
        <w:gridCol w:w="6724"/>
      </w:tblGrid>
      <w:tr w:rsidR="00CA149B" w:rsidRPr="003E0D50" w14:paraId="2541AB0A" w14:textId="77777777" w:rsidTr="00CA149B">
        <w:trPr>
          <w:trHeight w:val="400"/>
        </w:trPr>
        <w:tc>
          <w:tcPr>
            <w:tcW w:w="2518" w:type="dxa"/>
            <w:tcBorders>
              <w:top w:val="nil"/>
              <w:left w:val="nil"/>
              <w:bottom w:val="nil"/>
              <w:right w:val="single" w:sz="4" w:space="0" w:color="auto"/>
            </w:tcBorders>
            <w:vAlign w:val="center"/>
          </w:tcPr>
          <w:p w14:paraId="64ED0DEE" w14:textId="3F5C1BBC" w:rsidR="00CA149B" w:rsidRPr="00CA149B" w:rsidRDefault="00CA149B" w:rsidP="00053B4C">
            <w:pPr>
              <w:pStyle w:val="NoSpacing"/>
              <w:jc w:val="right"/>
              <w:rPr>
                <w:sz w:val="22"/>
              </w:rPr>
            </w:pPr>
            <w:r w:rsidRPr="00CA149B">
              <w:rPr>
                <w:sz w:val="22"/>
              </w:rPr>
              <w:t>Name</w:t>
            </w:r>
            <w:r w:rsidR="00AC13A3">
              <w:rPr>
                <w:sz w:val="22"/>
              </w:rPr>
              <w:t xml:space="preserve"> of the nominee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14:paraId="753C4C22" w14:textId="77777777" w:rsidR="00CA149B" w:rsidRPr="003E0D50" w:rsidRDefault="00CA149B" w:rsidP="00053B4C"/>
        </w:tc>
      </w:tr>
      <w:tr w:rsidR="00CA149B" w:rsidRPr="00CA149B" w14:paraId="3BB2E89F" w14:textId="77777777" w:rsidTr="00CA149B">
        <w:trPr>
          <w:trHeight w:hRule="exact" w:val="113"/>
        </w:trPr>
        <w:tc>
          <w:tcPr>
            <w:tcW w:w="2518" w:type="dxa"/>
            <w:tcBorders>
              <w:top w:val="nil"/>
              <w:left w:val="nil"/>
              <w:bottom w:val="nil"/>
              <w:right w:val="nil"/>
            </w:tcBorders>
            <w:vAlign w:val="center"/>
          </w:tcPr>
          <w:p w14:paraId="634B6DAE" w14:textId="77777777" w:rsidR="00CA149B" w:rsidRPr="00CA149B" w:rsidRDefault="00CA149B" w:rsidP="00053B4C">
            <w:pPr>
              <w:pStyle w:val="NoSpacing"/>
              <w:jc w:val="right"/>
              <w:rPr>
                <w:sz w:val="8"/>
              </w:rPr>
            </w:pPr>
          </w:p>
        </w:tc>
        <w:tc>
          <w:tcPr>
            <w:tcW w:w="6724" w:type="dxa"/>
            <w:tcBorders>
              <w:top w:val="single" w:sz="4" w:space="0" w:color="auto"/>
              <w:left w:val="nil"/>
              <w:bottom w:val="single" w:sz="4" w:space="0" w:color="auto"/>
              <w:right w:val="nil"/>
            </w:tcBorders>
            <w:vAlign w:val="center"/>
          </w:tcPr>
          <w:p w14:paraId="5FBB9E40" w14:textId="77777777" w:rsidR="00CA149B" w:rsidRPr="00CA149B" w:rsidRDefault="00CA149B" w:rsidP="00053B4C">
            <w:pPr>
              <w:rPr>
                <w:sz w:val="8"/>
              </w:rPr>
            </w:pPr>
          </w:p>
        </w:tc>
      </w:tr>
      <w:tr w:rsidR="00CA149B" w:rsidRPr="003E0D50" w14:paraId="186BB680" w14:textId="77777777" w:rsidTr="00CA149B">
        <w:trPr>
          <w:trHeight w:val="400"/>
        </w:trPr>
        <w:tc>
          <w:tcPr>
            <w:tcW w:w="2518" w:type="dxa"/>
            <w:tcBorders>
              <w:top w:val="nil"/>
              <w:left w:val="nil"/>
              <w:bottom w:val="nil"/>
            </w:tcBorders>
            <w:vAlign w:val="center"/>
          </w:tcPr>
          <w:p w14:paraId="599300C4" w14:textId="77777777" w:rsidR="00CA149B" w:rsidRPr="00CA149B" w:rsidRDefault="00CA149B" w:rsidP="00053B4C">
            <w:pPr>
              <w:pStyle w:val="NoSpacing"/>
              <w:jc w:val="right"/>
              <w:rPr>
                <w:sz w:val="22"/>
              </w:rPr>
            </w:pPr>
            <w:r w:rsidRPr="00CA149B">
              <w:rPr>
                <w:sz w:val="22"/>
              </w:rPr>
              <w:t>Email address</w:t>
            </w:r>
          </w:p>
        </w:tc>
        <w:tc>
          <w:tcPr>
            <w:tcW w:w="6724" w:type="dxa"/>
            <w:shd w:val="pct5" w:color="auto" w:fill="auto"/>
            <w:vAlign w:val="center"/>
          </w:tcPr>
          <w:p w14:paraId="77913358" w14:textId="77777777" w:rsidR="00CA149B" w:rsidRPr="003E0D50" w:rsidRDefault="00CA149B" w:rsidP="00053B4C"/>
        </w:tc>
      </w:tr>
      <w:tr w:rsidR="00CA149B" w:rsidRPr="00CA149B" w14:paraId="3F843191" w14:textId="77777777" w:rsidTr="00CA149B">
        <w:trPr>
          <w:trHeight w:hRule="exact" w:val="113"/>
        </w:trPr>
        <w:tc>
          <w:tcPr>
            <w:tcW w:w="2518" w:type="dxa"/>
            <w:tcBorders>
              <w:top w:val="nil"/>
              <w:left w:val="nil"/>
              <w:bottom w:val="nil"/>
              <w:right w:val="nil"/>
            </w:tcBorders>
            <w:vAlign w:val="center"/>
          </w:tcPr>
          <w:p w14:paraId="774505F8"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2E02E126" w14:textId="77777777" w:rsidR="00CA149B" w:rsidRPr="00CA149B" w:rsidRDefault="00CA149B" w:rsidP="00053B4C">
            <w:pPr>
              <w:rPr>
                <w:sz w:val="8"/>
              </w:rPr>
            </w:pPr>
          </w:p>
        </w:tc>
      </w:tr>
      <w:tr w:rsidR="00CA149B" w:rsidRPr="003E0D50" w14:paraId="5E860C93" w14:textId="77777777" w:rsidTr="00CA149B">
        <w:trPr>
          <w:trHeight w:val="400"/>
        </w:trPr>
        <w:tc>
          <w:tcPr>
            <w:tcW w:w="2518" w:type="dxa"/>
            <w:tcBorders>
              <w:top w:val="nil"/>
              <w:left w:val="nil"/>
              <w:bottom w:val="nil"/>
            </w:tcBorders>
            <w:vAlign w:val="center"/>
          </w:tcPr>
          <w:p w14:paraId="52D901B3" w14:textId="77777777" w:rsidR="00CA149B" w:rsidRPr="00CA149B" w:rsidRDefault="00CA149B" w:rsidP="00053B4C">
            <w:pPr>
              <w:pStyle w:val="NoSpacing"/>
              <w:jc w:val="right"/>
              <w:rPr>
                <w:sz w:val="22"/>
              </w:rPr>
            </w:pPr>
            <w:r w:rsidRPr="00CA149B">
              <w:rPr>
                <w:sz w:val="22"/>
              </w:rPr>
              <w:t>Organisation/institution</w:t>
            </w:r>
          </w:p>
        </w:tc>
        <w:tc>
          <w:tcPr>
            <w:tcW w:w="6724" w:type="dxa"/>
            <w:shd w:val="pct5" w:color="auto" w:fill="auto"/>
            <w:vAlign w:val="center"/>
          </w:tcPr>
          <w:p w14:paraId="6A231268" w14:textId="77777777" w:rsidR="00CA149B" w:rsidRPr="003E0D50" w:rsidRDefault="00CA149B" w:rsidP="00053B4C"/>
        </w:tc>
      </w:tr>
      <w:tr w:rsidR="00CA149B" w:rsidRPr="00CA149B" w14:paraId="4E479701" w14:textId="77777777" w:rsidTr="00CA149B">
        <w:trPr>
          <w:trHeight w:hRule="exact" w:val="113"/>
        </w:trPr>
        <w:tc>
          <w:tcPr>
            <w:tcW w:w="2518" w:type="dxa"/>
            <w:tcBorders>
              <w:top w:val="nil"/>
              <w:left w:val="nil"/>
              <w:bottom w:val="nil"/>
              <w:right w:val="nil"/>
            </w:tcBorders>
            <w:vAlign w:val="center"/>
          </w:tcPr>
          <w:p w14:paraId="579D59B7"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4A87940D" w14:textId="77777777" w:rsidR="00CA149B" w:rsidRPr="00CA149B" w:rsidRDefault="00CA149B" w:rsidP="00053B4C">
            <w:pPr>
              <w:rPr>
                <w:sz w:val="8"/>
              </w:rPr>
            </w:pPr>
          </w:p>
        </w:tc>
      </w:tr>
      <w:tr w:rsidR="00CA149B" w:rsidRPr="003E0D50" w14:paraId="48D67FDA" w14:textId="77777777" w:rsidTr="00762FCE">
        <w:trPr>
          <w:trHeight w:val="1033"/>
        </w:trPr>
        <w:tc>
          <w:tcPr>
            <w:tcW w:w="2518" w:type="dxa"/>
            <w:tcBorders>
              <w:top w:val="nil"/>
              <w:left w:val="nil"/>
              <w:bottom w:val="nil"/>
            </w:tcBorders>
          </w:tcPr>
          <w:p w14:paraId="2B78EADD" w14:textId="77777777" w:rsidR="00CA149B" w:rsidRPr="00CA149B" w:rsidRDefault="00CA149B" w:rsidP="00053B4C">
            <w:pPr>
              <w:pStyle w:val="NoSpacing"/>
              <w:jc w:val="right"/>
              <w:rPr>
                <w:sz w:val="22"/>
              </w:rPr>
            </w:pPr>
            <w:r w:rsidRPr="00CA149B">
              <w:rPr>
                <w:sz w:val="22"/>
              </w:rPr>
              <w:t>Address</w:t>
            </w:r>
          </w:p>
        </w:tc>
        <w:tc>
          <w:tcPr>
            <w:tcW w:w="6724" w:type="dxa"/>
            <w:shd w:val="pct5" w:color="auto" w:fill="auto"/>
          </w:tcPr>
          <w:p w14:paraId="58D6F088" w14:textId="77777777" w:rsidR="00CA149B" w:rsidRPr="003E0D50" w:rsidRDefault="00CA149B" w:rsidP="00762FCE"/>
        </w:tc>
      </w:tr>
    </w:tbl>
    <w:p w14:paraId="67F39DFE" w14:textId="77777777" w:rsidR="00762FCE" w:rsidRDefault="00762FCE" w:rsidP="00E80521">
      <w:pPr>
        <w:rPr>
          <w:b/>
        </w:rPr>
      </w:pPr>
    </w:p>
    <w:p w14:paraId="08010446" w14:textId="45FBC8AC" w:rsidR="00762FCE" w:rsidRPr="00762FCE" w:rsidRDefault="00762FCE" w:rsidP="00E80521">
      <w:r w:rsidRPr="00762FCE">
        <w:t xml:space="preserve">Refer to </w:t>
      </w:r>
      <w:r>
        <w:t xml:space="preserve">the </w:t>
      </w:r>
      <w:hyperlink r:id="rId10" w:history="1">
        <w:r w:rsidRPr="00762FCE">
          <w:rPr>
            <w:rStyle w:val="Hyperlink"/>
          </w:rPr>
          <w:t>nominations information guidance page</w:t>
        </w:r>
      </w:hyperlink>
      <w:r>
        <w:t xml:space="preserve"> on the LawWorks website, </w:t>
      </w:r>
      <w:hyperlink w:anchor="_Criteria_for_nominations" w:history="1">
        <w:r w:rsidRPr="00425466">
          <w:rPr>
            <w:rStyle w:val="Hyperlink"/>
          </w:rPr>
          <w:t>or awards criteria section</w:t>
        </w:r>
      </w:hyperlink>
      <w:r w:rsidRPr="00425466">
        <w:t xml:space="preserve"> below</w:t>
      </w:r>
      <w:r>
        <w:t xml:space="preserve"> for guidance on completing these sections.</w:t>
      </w:r>
    </w:p>
    <w:p w14:paraId="2A0DB398" w14:textId="77777777" w:rsidR="00762FCE" w:rsidRDefault="00762FCE" w:rsidP="00E80521">
      <w:pPr>
        <w:rPr>
          <w:b/>
        </w:rPr>
      </w:pPr>
    </w:p>
    <w:p w14:paraId="6AAF909A" w14:textId="77777777" w:rsidR="00FF6098" w:rsidRPr="00EB6E72" w:rsidRDefault="00762FCE" w:rsidP="00E80521">
      <w:pPr>
        <w:rPr>
          <w:b/>
          <w:sz w:val="24"/>
        </w:rPr>
      </w:pPr>
      <w:r w:rsidRPr="00EB6E72">
        <w:rPr>
          <w:b/>
          <w:sz w:val="24"/>
        </w:rPr>
        <w:t>D</w:t>
      </w:r>
      <w:r w:rsidR="00FF6098" w:rsidRPr="00EB6E72">
        <w:rPr>
          <w:b/>
          <w:sz w:val="24"/>
        </w:rPr>
        <w:t>escribe the pro bono activity undertaken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14:paraId="22EC1BE0" w14:textId="77777777" w:rsidTr="00425466">
        <w:trPr>
          <w:trHeight w:val="3464"/>
        </w:trPr>
        <w:tc>
          <w:tcPr>
            <w:tcW w:w="9072" w:type="dxa"/>
            <w:shd w:val="pct5" w:color="auto" w:fill="auto"/>
          </w:tcPr>
          <w:p w14:paraId="6C4B6199" w14:textId="77777777" w:rsidR="00762FCE" w:rsidRPr="003E0D50" w:rsidRDefault="00762FCE" w:rsidP="00053B4C"/>
        </w:tc>
      </w:tr>
    </w:tbl>
    <w:p w14:paraId="56F62C6D" w14:textId="77777777" w:rsidR="00762FCE" w:rsidRDefault="00762FCE" w:rsidP="00FF6098"/>
    <w:p w14:paraId="3D133973" w14:textId="77777777" w:rsidR="00FF6098" w:rsidRPr="00EB6E72" w:rsidRDefault="00762FCE" w:rsidP="00FF6098">
      <w:pPr>
        <w:rPr>
          <w:b/>
          <w:sz w:val="24"/>
        </w:rPr>
      </w:pPr>
      <w:r w:rsidRPr="00EB6E72">
        <w:rPr>
          <w:b/>
          <w:sz w:val="24"/>
        </w:rPr>
        <w:t>D</w:t>
      </w:r>
      <w:r w:rsidR="00FF6098" w:rsidRPr="00EB6E72">
        <w:rPr>
          <w:b/>
          <w:sz w:val="24"/>
        </w:rPr>
        <w:t>escribe the impact of the pro bono activity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14:paraId="16F2B15E" w14:textId="77777777" w:rsidTr="00425466">
        <w:trPr>
          <w:trHeight w:val="3597"/>
        </w:trPr>
        <w:tc>
          <w:tcPr>
            <w:tcW w:w="9072" w:type="dxa"/>
            <w:shd w:val="pct5" w:color="auto" w:fill="auto"/>
          </w:tcPr>
          <w:p w14:paraId="258FC12D" w14:textId="77777777" w:rsidR="00762FCE" w:rsidRPr="003E0D50" w:rsidRDefault="00762FCE" w:rsidP="00053B4C"/>
        </w:tc>
      </w:tr>
    </w:tbl>
    <w:p w14:paraId="778B2AB4" w14:textId="77777777" w:rsidR="00EB6E72" w:rsidRDefault="00EB6E72" w:rsidP="00EB6E72">
      <w:bookmarkStart w:id="0" w:name="_Awards_Criteria"/>
      <w:bookmarkEnd w:id="0"/>
    </w:p>
    <w:p w14:paraId="30F22724" w14:textId="77777777" w:rsidR="00425466" w:rsidRDefault="00425466">
      <w:pPr>
        <w:spacing w:after="0"/>
        <w:rPr>
          <w:b/>
          <w:sz w:val="24"/>
        </w:rPr>
      </w:pPr>
      <w:r>
        <w:rPr>
          <w:b/>
          <w:sz w:val="24"/>
        </w:rPr>
        <w:br w:type="page"/>
      </w:r>
    </w:p>
    <w:p w14:paraId="54D44B58" w14:textId="77777777" w:rsidR="00EB6E72" w:rsidRPr="00EB6E72" w:rsidRDefault="00EB6E72" w:rsidP="00EB6E72">
      <w:pPr>
        <w:rPr>
          <w:b/>
          <w:sz w:val="24"/>
        </w:rPr>
      </w:pPr>
      <w:r w:rsidRPr="00EB6E72">
        <w:rPr>
          <w:b/>
          <w:sz w:val="24"/>
        </w:rPr>
        <w:lastRenderedPageBreak/>
        <w:t>Supporting documents</w:t>
      </w:r>
    </w:p>
    <w:p w14:paraId="6F5B62CE" w14:textId="77777777" w:rsidR="00EB6E72" w:rsidRDefault="00EB6E72" w:rsidP="00EB6E72">
      <w:r>
        <w:t xml:space="preserve">Where relevant, up to </w:t>
      </w:r>
      <w:r w:rsidRPr="00EB6E72">
        <w:rPr>
          <w:b/>
        </w:rPr>
        <w:t>two supporting documents</w:t>
      </w:r>
      <w:r>
        <w:t xml:space="preserve"> may be submitted with the nomination form (each limited to 500 words).  The sort of documents that may be useful are references from other parties involved, letters of thanks and any other documents that provide further insight into the activity carried out.  </w:t>
      </w:r>
    </w:p>
    <w:p w14:paraId="1FEA71FF" w14:textId="77777777" w:rsidR="00EB6E72" w:rsidRPr="00EB6E72" w:rsidRDefault="00EB6E72" w:rsidP="00EB6E72">
      <w:pPr>
        <w:rPr>
          <w:b/>
          <w:sz w:val="24"/>
        </w:rPr>
      </w:pPr>
      <w:r w:rsidRPr="00EB6E72">
        <w:rPr>
          <w:b/>
          <w:sz w:val="24"/>
        </w:rPr>
        <w:t>Please read and complete the following</w:t>
      </w:r>
    </w:p>
    <w:p w14:paraId="0024128A" w14:textId="77777777" w:rsidR="00EB6E72" w:rsidRDefault="00EB6E72" w:rsidP="00EB6E72">
      <w:r w:rsidRPr="00EB6E72">
        <w:t>LawWorks will be highlighting the impact of pro bono work undertaken by students.</w:t>
      </w:r>
    </w:p>
    <w:tbl>
      <w:tblPr>
        <w:tblStyle w:val="TableGrid"/>
        <w:tblW w:w="0" w:type="auto"/>
        <w:tblLook w:val="04A0" w:firstRow="1" w:lastRow="0" w:firstColumn="1" w:lastColumn="0" w:noHBand="0" w:noVBand="1"/>
      </w:tblPr>
      <w:tblGrid>
        <w:gridCol w:w="8268"/>
        <w:gridCol w:w="753"/>
      </w:tblGrid>
      <w:tr w:rsidR="00EB6E72" w:rsidRPr="00EB6E72" w14:paraId="2FF16FC1" w14:textId="77777777" w:rsidTr="001D7EEE">
        <w:trPr>
          <w:trHeight w:val="645"/>
        </w:trPr>
        <w:tc>
          <w:tcPr>
            <w:tcW w:w="8472" w:type="dxa"/>
            <w:tcBorders>
              <w:top w:val="nil"/>
              <w:left w:val="nil"/>
              <w:bottom w:val="nil"/>
            </w:tcBorders>
            <w:vAlign w:val="center"/>
          </w:tcPr>
          <w:p w14:paraId="02E7F5E1" w14:textId="77777777" w:rsidR="00EB6E72" w:rsidRPr="00EB6E72" w:rsidRDefault="00EB6E72" w:rsidP="00EB6E72">
            <w:pPr>
              <w:pStyle w:val="NoSpacing"/>
              <w:ind w:right="176"/>
              <w:jc w:val="right"/>
              <w:rPr>
                <w:sz w:val="22"/>
              </w:rPr>
            </w:pPr>
            <w:r w:rsidRPr="00EB6E72">
              <w:rPr>
                <w:b/>
                <w:sz w:val="22"/>
              </w:rPr>
              <w:t>Please tick here</w:t>
            </w:r>
            <w:r w:rsidRPr="00EB6E72">
              <w:rPr>
                <w:sz w:val="22"/>
              </w:rPr>
              <w:t xml:space="preserve"> if you are happy for LawWorks to use information provided in your nomination, regarding the activity and impact, in external communications.</w:t>
            </w:r>
          </w:p>
        </w:tc>
        <w:tc>
          <w:tcPr>
            <w:tcW w:w="770" w:type="dxa"/>
            <w:shd w:val="pct5" w:color="auto" w:fill="auto"/>
            <w:vAlign w:val="center"/>
          </w:tcPr>
          <w:p w14:paraId="17D05FA1" w14:textId="77777777" w:rsidR="00EB6E72" w:rsidRPr="00EB6E72" w:rsidRDefault="00EB6E72" w:rsidP="00EB6E72">
            <w:pPr>
              <w:pStyle w:val="NoSpacing"/>
              <w:jc w:val="right"/>
              <w:rPr>
                <w:sz w:val="22"/>
              </w:rPr>
            </w:pPr>
          </w:p>
        </w:tc>
      </w:tr>
    </w:tbl>
    <w:p w14:paraId="4AF07D16" w14:textId="70B02763" w:rsidR="00805DA5" w:rsidRDefault="00805DA5">
      <w:pPr>
        <w:spacing w:after="0"/>
        <w:rPr>
          <w:b/>
          <w:iCs/>
          <w:color w:val="1F497D"/>
          <w:sz w:val="32"/>
        </w:rPr>
      </w:pPr>
    </w:p>
    <w:p w14:paraId="50B09744" w14:textId="77777777" w:rsidR="00AB66A6" w:rsidRPr="00AB66A6" w:rsidRDefault="00AB66A6" w:rsidP="00AB66A6">
      <w:pPr>
        <w:pStyle w:val="Heading2"/>
      </w:pPr>
      <w:r w:rsidRPr="00AB66A6">
        <w:t>Awards categories</w:t>
      </w:r>
    </w:p>
    <w:p w14:paraId="21A7F1E8" w14:textId="77777777" w:rsidR="00AB66A6" w:rsidRPr="00AB66A6" w:rsidRDefault="00AB66A6" w:rsidP="00AB66A6">
      <w:pPr>
        <w:pStyle w:val="Paragraphstyle"/>
      </w:pPr>
      <w:r w:rsidRPr="00AB66A6">
        <w:t>Awards will be given to recognise the quality and impact of pro bono legal work. </w:t>
      </w:r>
    </w:p>
    <w:p w14:paraId="42F821D4" w14:textId="77777777" w:rsidR="00AB66A6" w:rsidRPr="00AB66A6" w:rsidRDefault="00AB66A6" w:rsidP="00AB66A6">
      <w:pPr>
        <w:pStyle w:val="Paragraphstyle"/>
      </w:pPr>
      <w:r w:rsidRPr="00AB66A6">
        <w:t>The Awards judges will consider applications in the following categories:</w:t>
      </w:r>
    </w:p>
    <w:p w14:paraId="4436A5F8" w14:textId="77777777" w:rsidR="00AB66A6" w:rsidRPr="00AB66A6" w:rsidRDefault="00AB66A6" w:rsidP="00AB66A6">
      <w:pPr>
        <w:pStyle w:val="Heading4"/>
      </w:pPr>
      <w:r w:rsidRPr="00AB66A6">
        <w:t>Best Contribution by a Small or Medium Firm​</w:t>
      </w:r>
    </w:p>
    <w:p w14:paraId="7F8A00C5" w14:textId="77777777" w:rsidR="00AB66A6" w:rsidRPr="00AB66A6" w:rsidRDefault="00AB66A6" w:rsidP="00AB66A6">
      <w:pPr>
        <w:pStyle w:val="Paragraphstyle"/>
      </w:pPr>
      <w:r w:rsidRPr="00AB66A6">
        <w:t>This award is for pro bono work undertaken by a sole practitioner, or a firm with no more than 29 partners. 'Partners' covers equity and non-equity – anyone classed as a partner within the firm, based in England &amp; Wales.</w:t>
      </w:r>
    </w:p>
    <w:p w14:paraId="6C4C720F" w14:textId="77777777" w:rsidR="00AB66A6" w:rsidRPr="00AB66A6" w:rsidRDefault="00AB66A6" w:rsidP="00AB66A6">
      <w:pPr>
        <w:pStyle w:val="Heading4"/>
      </w:pPr>
      <w:r w:rsidRPr="00AB66A6">
        <w:t>Best Contribution by a Large Firm</w:t>
      </w:r>
    </w:p>
    <w:p w14:paraId="4BC0AA40" w14:textId="77777777" w:rsidR="00AB66A6" w:rsidRPr="00AB66A6" w:rsidRDefault="00AB66A6" w:rsidP="00AB66A6">
      <w:pPr>
        <w:pStyle w:val="Paragraphstyle"/>
      </w:pPr>
      <w:r w:rsidRPr="00AB66A6">
        <w:t>​This award is for pro bono work undertaken by a firm with more than 30 partners. 'Partners' covers equity and non-equity – anyone classed as a partner within the firm, based in England &amp; Wales.</w:t>
      </w:r>
    </w:p>
    <w:p w14:paraId="39503C62" w14:textId="1D9E4D1D" w:rsidR="00AB66A6" w:rsidRPr="00AB66A6" w:rsidRDefault="00AB66A6" w:rsidP="00AB66A6">
      <w:pPr>
        <w:pStyle w:val="Heading4"/>
      </w:pPr>
      <w:r w:rsidRPr="00AB66A6">
        <w:t>Best Contribution by an In-house Team or an In-house Solicitor</w:t>
      </w:r>
      <w:r w:rsidRPr="00AB66A6">
        <w:br/>
      </w:r>
      <w:r w:rsidR="00AE7F42" w:rsidRPr="00AE7F42">
        <w:rPr>
          <w:b w:val="0"/>
          <w:bCs/>
        </w:rPr>
        <w:t>This award recognises the legal pro bono work undertaken by an in-house team or in-house solicitor, based in England &amp; Wales.</w:t>
      </w:r>
      <w:r w:rsidRPr="00AE7F42">
        <w:rPr>
          <w:b w:val="0"/>
          <w:bCs/>
        </w:rPr>
        <w:t> </w:t>
      </w:r>
    </w:p>
    <w:p w14:paraId="56293AFD" w14:textId="77777777" w:rsidR="00AB66A6" w:rsidRPr="00AB66A6" w:rsidRDefault="00AB66A6" w:rsidP="00AB66A6">
      <w:pPr>
        <w:pStyle w:val="Heading4"/>
      </w:pPr>
      <w:r w:rsidRPr="00AB66A6">
        <w:t>​Best Contribution by an Individual</w:t>
      </w:r>
    </w:p>
    <w:p w14:paraId="06C8EF61" w14:textId="77777777" w:rsidR="00AB66A6" w:rsidRPr="00AB66A6" w:rsidRDefault="00AB66A6" w:rsidP="00AB66A6">
      <w:pPr>
        <w:pStyle w:val="Paragraphstyle"/>
      </w:pPr>
      <w:r w:rsidRPr="00AB66A6">
        <w:t>This category includes pro bono coordinators and volunteer/pro bono lawyers (in sole practice, firms and in-house teams), as well as senior partners or general counsel who have championed pro bono legal work in a firm or an in-house team. </w:t>
      </w:r>
    </w:p>
    <w:p w14:paraId="65940C31" w14:textId="77777777" w:rsidR="00AB66A6" w:rsidRPr="00AB66A6" w:rsidRDefault="00AB66A6" w:rsidP="00AB66A6">
      <w:pPr>
        <w:pStyle w:val="Heading4"/>
      </w:pPr>
      <w:r w:rsidRPr="00AB66A6">
        <w:t>Junior Lawyers Division Pro Bono Award</w:t>
      </w:r>
    </w:p>
    <w:p w14:paraId="7BA4973A" w14:textId="77777777" w:rsidR="00AB66A6" w:rsidRPr="00AB66A6" w:rsidRDefault="00AB66A6" w:rsidP="00AB66A6">
      <w:pPr>
        <w:pStyle w:val="Paragraphstyle"/>
      </w:pPr>
      <w:r w:rsidRPr="00AB66A6">
        <w:t>​The Junior Lawyers Division Pro Bono Award recognises the pro bono work undertaken by a trainee or qualified solicitor with less than 5 years post qualification experience (current students are not eligible for this award as there are separate awards for students through the LawWorks and Attorney General Student Awards).</w:t>
      </w:r>
    </w:p>
    <w:p w14:paraId="744A8DB2" w14:textId="77777777" w:rsidR="00AB66A6" w:rsidRPr="00AB66A6" w:rsidRDefault="00AB66A6" w:rsidP="00AB66A6">
      <w:pPr>
        <w:pStyle w:val="Heading4"/>
      </w:pPr>
      <w:r w:rsidRPr="00AB66A6">
        <w:t>The LawWorks Cymru Award</w:t>
      </w:r>
    </w:p>
    <w:p w14:paraId="6B2AC8CB" w14:textId="77777777" w:rsidR="00AB66A6" w:rsidRPr="00AB66A6" w:rsidRDefault="00AB66A6" w:rsidP="00AB66A6">
      <w:pPr>
        <w:pStyle w:val="Paragraphstyle"/>
      </w:pPr>
      <w:r w:rsidRPr="00AB66A6">
        <w:t>To recognise pro bono legal work being done in Wales by a LawWorks member firm, in-house team or by a clinic that is part of the LawWorks Clinics Network. The judges may give additional weight where there is evidence of effective partnership working.</w:t>
      </w:r>
    </w:p>
    <w:p w14:paraId="6365F992" w14:textId="77777777" w:rsidR="00AB66A6" w:rsidRPr="00AB66A6" w:rsidRDefault="00AB66A6" w:rsidP="00AB66A6">
      <w:pPr>
        <w:pStyle w:val="Heading4"/>
      </w:pPr>
      <w:r w:rsidRPr="00AB66A6">
        <w:t>Best Contribution by a Pro Bono Clinic</w:t>
      </w:r>
    </w:p>
    <w:p w14:paraId="5A24508C" w14:textId="77777777" w:rsidR="00AB66A6" w:rsidRPr="00AB66A6" w:rsidRDefault="00AB66A6" w:rsidP="00AB66A6">
      <w:pPr>
        <w:pStyle w:val="Paragraphstyle"/>
      </w:pPr>
      <w:r w:rsidRPr="00AB66A6">
        <w:t xml:space="preserve">To be eligible the clinic must be registered with the LawWorks Clinics network and providing legal pro bono. The clinic must be run by or in partnership with a member </w:t>
      </w:r>
      <w:r w:rsidRPr="00AB66A6">
        <w:lastRenderedPageBreak/>
        <w:t>of LawWorks, or where at least one LawWorks member is volunteering with the clinic.</w:t>
      </w:r>
    </w:p>
    <w:p w14:paraId="3E32E406" w14:textId="77777777" w:rsidR="00AB66A6" w:rsidRPr="00AB66A6" w:rsidRDefault="00AB66A6" w:rsidP="00AB66A6">
      <w:pPr>
        <w:pStyle w:val="Heading4"/>
      </w:pPr>
      <w:r w:rsidRPr="00AB66A6">
        <w:t>Best International Pro Bono Award - in partnership with A4ID </w:t>
      </w:r>
    </w:p>
    <w:p w14:paraId="416299DD" w14:textId="77777777" w:rsidR="00AB66A6" w:rsidRPr="00AB66A6" w:rsidRDefault="00AB66A6" w:rsidP="00AB66A6">
      <w:pPr>
        <w:pStyle w:val="Paragraphstyle"/>
      </w:pPr>
      <w:r w:rsidRPr="00AB66A6">
        <w:t>​This category can include any pro bono project or activity delivered outside England and Wales, for beneficiaries outside England and Wales. Special attention will be given to pro bono projects that contribute to the achievement of the Sustainable Development Goals (SDGs).</w:t>
      </w:r>
    </w:p>
    <w:p w14:paraId="7EB58B66" w14:textId="77777777" w:rsidR="00AB66A6" w:rsidRPr="00AB66A6" w:rsidRDefault="00AB66A6" w:rsidP="00AB66A6">
      <w:pPr>
        <w:pStyle w:val="Paragraphstyle"/>
      </w:pPr>
      <w:r w:rsidRPr="00AB66A6">
        <w:t>As LawWorks focuses on domestic pro bono, this is a special category that is awarded jointly with Advocates for International Development (A4ID), a global charity that works in partnership with the world’s leading law firms, providing access to the best legal advice for those engaged in the fight against global poverty. It is intended to recognise the cross jurisdictional work of members, many of which run a mixed portfolio of domestic and international pro bono projects.</w:t>
      </w:r>
    </w:p>
    <w:p w14:paraId="15B1B946" w14:textId="77777777" w:rsidR="00AB66A6" w:rsidRPr="00AB66A6" w:rsidRDefault="00AB66A6" w:rsidP="00AB66A6">
      <w:pPr>
        <w:pStyle w:val="Heading4"/>
      </w:pPr>
      <w:r w:rsidRPr="00AB66A6">
        <w:t>Best New Pro Bono Activity</w:t>
      </w:r>
    </w:p>
    <w:p w14:paraId="5E1D7796" w14:textId="1C8A339F" w:rsidR="00AB66A6" w:rsidRPr="00AB66A6" w:rsidRDefault="00AB66A6" w:rsidP="00AB66A6">
      <w:pPr>
        <w:pStyle w:val="Paragraphstyle"/>
      </w:pPr>
      <w:r w:rsidRPr="00AB66A6">
        <w:t>This award recognises pro bono activity which commenced after 1st October 20</w:t>
      </w:r>
      <w:r w:rsidR="000F04BD">
        <w:t>20</w:t>
      </w:r>
      <w:r w:rsidRPr="00AB66A6">
        <w:t xml:space="preserve">.  The judges will </w:t>
      </w:r>
      <w:proofErr w:type="gramStart"/>
      <w:r w:rsidRPr="00AB66A6">
        <w:t>in particular give</w:t>
      </w:r>
      <w:proofErr w:type="gramEnd"/>
      <w:r w:rsidRPr="00AB66A6">
        <w:t xml:space="preserve"> weight to any innovative aspects of the project or activity.</w:t>
      </w:r>
    </w:p>
    <w:p w14:paraId="2B81A86F" w14:textId="77777777" w:rsidR="00AB66A6" w:rsidRPr="00AB66A6" w:rsidRDefault="00AB66A6" w:rsidP="00AB66A6">
      <w:pPr>
        <w:pStyle w:val="Heading4"/>
      </w:pPr>
      <w:r w:rsidRPr="00AB66A6">
        <w:t>Most Effective Pro Bono Partnership</w:t>
      </w:r>
    </w:p>
    <w:p w14:paraId="2827763A" w14:textId="77777777" w:rsidR="00AB66A6" w:rsidRPr="00AB66A6" w:rsidRDefault="00AB66A6" w:rsidP="00AB66A6">
      <w:pPr>
        <w:pStyle w:val="Paragraphstyle"/>
      </w:pPr>
      <w:r w:rsidRPr="00AB66A6">
        <w:t>This category can include in-house teams and law firms or individuals working in partnership with clinics, charities and not-for-profit organisations, advice agencies or others. Additional weight will be given to partnerships which are innovative and/or creative, including (for example) consultation with potential beneficiaries on identifying need or project design. A nomination can be made for this category if the partnership includes a firm, organisation or individual who is not a member of LawWorks, so long as at least one member of LawWorks is included.</w:t>
      </w:r>
    </w:p>
    <w:p w14:paraId="6AA1A670" w14:textId="567B1564" w:rsidR="00805DA5" w:rsidRDefault="00805DA5" w:rsidP="00805DA5">
      <w:pPr>
        <w:pStyle w:val="Heading2"/>
      </w:pPr>
      <w:r>
        <w:t>Criteria for nominations</w:t>
      </w:r>
    </w:p>
    <w:p w14:paraId="0953BC19" w14:textId="638781EF" w:rsidR="00805DA5" w:rsidRPr="00713C1E" w:rsidRDefault="00805DA5" w:rsidP="00805DA5">
      <w:pPr>
        <w:pStyle w:val="Paragraphstyle"/>
      </w:pPr>
      <w:r w:rsidRPr="00AB18F7">
        <w:t>We recognise that this has been an exceptional and challenging year due to the impact of coronavirus. In all the above categories, consideration will be given to nominations that have been responsive to the issues and legal needs presented by the Covid-19 pandemic, and overcoming barriers and challenges. This will be particularly relevant for the ‘Best New Pro Bono Activity’ categor</w:t>
      </w:r>
      <w:r w:rsidR="00685B8B">
        <w:t>y</w:t>
      </w:r>
      <w:r w:rsidRPr="00AB18F7">
        <w:t>.</w:t>
      </w:r>
    </w:p>
    <w:p w14:paraId="47985C62" w14:textId="77777777" w:rsidR="00805DA5" w:rsidRPr="00685B8B" w:rsidRDefault="00805DA5" w:rsidP="00805DA5">
      <w:pPr>
        <w:pStyle w:val="Paragraphstyle"/>
        <w:rPr>
          <w:szCs w:val="24"/>
        </w:rPr>
      </w:pPr>
      <w:r w:rsidRPr="00685B8B">
        <w:rPr>
          <w:szCs w:val="24"/>
        </w:rPr>
        <w:t>To be eligible, nominees must meet the following requirements:</w:t>
      </w:r>
    </w:p>
    <w:p w14:paraId="3B1CF18C" w14:textId="1B16B7E8" w:rsidR="00805DA5" w:rsidRPr="00685B8B" w:rsidRDefault="00805DA5" w:rsidP="00805DA5">
      <w:pPr>
        <w:pStyle w:val="ListParagraph"/>
        <w:numPr>
          <w:ilvl w:val="0"/>
          <w:numId w:val="13"/>
        </w:numPr>
        <w:spacing w:after="0"/>
        <w:rPr>
          <w:sz w:val="24"/>
          <w:szCs w:val="24"/>
        </w:rPr>
      </w:pPr>
      <w:r w:rsidRPr="00685B8B">
        <w:rPr>
          <w:sz w:val="24"/>
          <w:szCs w:val="24"/>
        </w:rPr>
        <w:t xml:space="preserve">Nominees are a member of LawWorks (as of </w:t>
      </w:r>
      <w:r w:rsidR="00086948">
        <w:rPr>
          <w:sz w:val="24"/>
          <w:szCs w:val="24"/>
        </w:rPr>
        <w:t>30th</w:t>
      </w:r>
      <w:r w:rsidRPr="00685B8B">
        <w:rPr>
          <w:sz w:val="24"/>
          <w:szCs w:val="24"/>
        </w:rPr>
        <w:t xml:space="preserve"> </w:t>
      </w:r>
      <w:r w:rsidR="00086948">
        <w:rPr>
          <w:sz w:val="24"/>
          <w:szCs w:val="24"/>
        </w:rPr>
        <w:t>September</w:t>
      </w:r>
      <w:r w:rsidRPr="00685B8B">
        <w:rPr>
          <w:sz w:val="24"/>
          <w:szCs w:val="24"/>
        </w:rPr>
        <w:t xml:space="preserve"> 202</w:t>
      </w:r>
      <w:r w:rsidR="00086948">
        <w:rPr>
          <w:sz w:val="24"/>
          <w:szCs w:val="24"/>
        </w:rPr>
        <w:t>2</w:t>
      </w:r>
      <w:r w:rsidRPr="00685B8B">
        <w:rPr>
          <w:sz w:val="24"/>
          <w:szCs w:val="24"/>
        </w:rPr>
        <w:t>); for the ‘Best contribution by a pro bono clinic’ and ‘Best New Pro Bono Activity’ categories, a clinic registered with the LawWorks Clinics Network can also nominate or be nominated for. Membership of LawWorks includes the partners, associates, trainees, and employees of a LawWorks member organisation.</w:t>
      </w:r>
    </w:p>
    <w:p w14:paraId="606B4872" w14:textId="56CBE7C9" w:rsidR="00805DA5" w:rsidRPr="005E3FD3" w:rsidRDefault="00805DA5" w:rsidP="00805DA5">
      <w:pPr>
        <w:pStyle w:val="Paragraphstyle"/>
        <w:numPr>
          <w:ilvl w:val="0"/>
          <w:numId w:val="13"/>
        </w:numPr>
        <w:rPr>
          <w:color w:val="000000" w:themeColor="text1"/>
        </w:rPr>
      </w:pPr>
      <w:r w:rsidRPr="005E3FD3">
        <w:rPr>
          <w:color w:val="000000" w:themeColor="text1"/>
        </w:rPr>
        <w:t xml:space="preserve">Except for the ‘Best </w:t>
      </w:r>
      <w:r w:rsidR="00C51FC0">
        <w:rPr>
          <w:color w:val="000000" w:themeColor="text1"/>
        </w:rPr>
        <w:t>I</w:t>
      </w:r>
      <w:r w:rsidRPr="005E3FD3">
        <w:rPr>
          <w:color w:val="000000" w:themeColor="text1"/>
        </w:rPr>
        <w:t xml:space="preserve">nternational </w:t>
      </w:r>
      <w:r w:rsidR="00C51FC0">
        <w:rPr>
          <w:color w:val="000000" w:themeColor="text1"/>
        </w:rPr>
        <w:t>P</w:t>
      </w:r>
      <w:r w:rsidRPr="005E3FD3">
        <w:rPr>
          <w:color w:val="000000" w:themeColor="text1"/>
        </w:rPr>
        <w:t xml:space="preserve">ro </w:t>
      </w:r>
      <w:r w:rsidR="00C51FC0">
        <w:rPr>
          <w:color w:val="000000" w:themeColor="text1"/>
        </w:rPr>
        <w:t>B</w:t>
      </w:r>
      <w:r w:rsidRPr="005E3FD3">
        <w:rPr>
          <w:color w:val="000000" w:themeColor="text1"/>
        </w:rPr>
        <w:t xml:space="preserve">ono </w:t>
      </w:r>
      <w:r w:rsidR="00C51FC0">
        <w:rPr>
          <w:color w:val="000000" w:themeColor="text1"/>
        </w:rPr>
        <w:t>A</w:t>
      </w:r>
      <w:r w:rsidRPr="005E3FD3">
        <w:rPr>
          <w:color w:val="000000" w:themeColor="text1"/>
        </w:rPr>
        <w:t xml:space="preserve">ward’, the legal pro bono work was for individuals and/or organisations or communities in England and Wales (please note that this is not restricted to participation in a LawWorks project or programme). For the 'Best </w:t>
      </w:r>
      <w:r w:rsidR="00C51FC0">
        <w:rPr>
          <w:color w:val="000000" w:themeColor="text1"/>
        </w:rPr>
        <w:t>I</w:t>
      </w:r>
      <w:r w:rsidRPr="005E3FD3">
        <w:rPr>
          <w:color w:val="000000" w:themeColor="text1"/>
        </w:rPr>
        <w:t xml:space="preserve">nternational </w:t>
      </w:r>
      <w:r w:rsidR="00C51FC0">
        <w:rPr>
          <w:color w:val="000000" w:themeColor="text1"/>
        </w:rPr>
        <w:t>P</w:t>
      </w:r>
      <w:r w:rsidRPr="005E3FD3">
        <w:rPr>
          <w:color w:val="000000" w:themeColor="text1"/>
        </w:rPr>
        <w:t xml:space="preserve">ro </w:t>
      </w:r>
      <w:r w:rsidR="00C51FC0">
        <w:rPr>
          <w:color w:val="000000" w:themeColor="text1"/>
        </w:rPr>
        <w:t>B</w:t>
      </w:r>
      <w:r w:rsidRPr="005E3FD3">
        <w:rPr>
          <w:color w:val="000000" w:themeColor="text1"/>
        </w:rPr>
        <w:t xml:space="preserve">ono </w:t>
      </w:r>
      <w:r w:rsidR="00C51FC0">
        <w:rPr>
          <w:color w:val="000000" w:themeColor="text1"/>
        </w:rPr>
        <w:t>A</w:t>
      </w:r>
      <w:r w:rsidRPr="005E3FD3">
        <w:rPr>
          <w:color w:val="000000" w:themeColor="text1"/>
        </w:rPr>
        <w:t xml:space="preserve">ward', we do require that </w:t>
      </w:r>
      <w:r w:rsidRPr="005E3FD3">
        <w:rPr>
          <w:color w:val="000000" w:themeColor="text1"/>
        </w:rPr>
        <w:lastRenderedPageBreak/>
        <w:t xml:space="preserve">at least one England and Wales lawyer has been involved in the pro bono work (that might, for example, include a pro bono co-ordinator in the relevant firm). </w:t>
      </w:r>
    </w:p>
    <w:p w14:paraId="0EC72D49" w14:textId="77777777" w:rsidR="00805DA5" w:rsidRDefault="00805DA5" w:rsidP="00805DA5">
      <w:pPr>
        <w:pStyle w:val="Paragraphstyle"/>
        <w:numPr>
          <w:ilvl w:val="0"/>
          <w:numId w:val="13"/>
        </w:numPr>
      </w:pPr>
      <w:r>
        <w:t>Nominations should include evidence of benefit and impact(s). This can include:</w:t>
      </w:r>
    </w:p>
    <w:p w14:paraId="0A210444" w14:textId="77777777" w:rsidR="00805DA5" w:rsidRDefault="00805DA5" w:rsidP="00805DA5">
      <w:pPr>
        <w:pStyle w:val="Paragraphstyle"/>
        <w:numPr>
          <w:ilvl w:val="0"/>
          <w:numId w:val="14"/>
        </w:numPr>
        <w:ind w:left="1080"/>
      </w:pPr>
      <w:r>
        <w:t>A description of the pro bono activity undertaken – e.g.,</w:t>
      </w:r>
    </w:p>
    <w:p w14:paraId="2FAD67C4" w14:textId="77777777" w:rsidR="00805DA5" w:rsidRDefault="00805DA5" w:rsidP="00805DA5">
      <w:pPr>
        <w:pStyle w:val="Paragraphstyle"/>
        <w:numPr>
          <w:ilvl w:val="0"/>
          <w:numId w:val="15"/>
        </w:numPr>
        <w:spacing w:after="0"/>
        <w:ind w:left="1440"/>
      </w:pPr>
      <w:r>
        <w:t>the identified need or the presenting problem(s</w:t>
      </w:r>
      <w:proofErr w:type="gramStart"/>
      <w:r>
        <w:t>);</w:t>
      </w:r>
      <w:proofErr w:type="gramEnd"/>
    </w:p>
    <w:p w14:paraId="2A72937C" w14:textId="77777777" w:rsidR="00805DA5" w:rsidRDefault="00805DA5" w:rsidP="00805DA5">
      <w:pPr>
        <w:pStyle w:val="Paragraphstyle"/>
        <w:numPr>
          <w:ilvl w:val="0"/>
          <w:numId w:val="15"/>
        </w:numPr>
        <w:spacing w:after="0"/>
        <w:ind w:left="1440"/>
      </w:pPr>
      <w:r>
        <w:t xml:space="preserve">the intended beneficiaries or </w:t>
      </w:r>
      <w:proofErr w:type="gramStart"/>
      <w:r>
        <w:t>clients;</w:t>
      </w:r>
      <w:proofErr w:type="gramEnd"/>
    </w:p>
    <w:p w14:paraId="0890C841" w14:textId="77777777" w:rsidR="00805DA5" w:rsidRDefault="00805DA5" w:rsidP="00805DA5">
      <w:pPr>
        <w:pStyle w:val="Paragraphstyle"/>
        <w:numPr>
          <w:ilvl w:val="0"/>
          <w:numId w:val="15"/>
        </w:numPr>
        <w:spacing w:after="0"/>
        <w:ind w:left="1440"/>
      </w:pPr>
      <w:r>
        <w:t xml:space="preserve">the nature or type of legal work or advice given and/or action </w:t>
      </w:r>
      <w:proofErr w:type="gramStart"/>
      <w:r>
        <w:t>taken;</w:t>
      </w:r>
      <w:proofErr w:type="gramEnd"/>
    </w:p>
    <w:p w14:paraId="355F0EAD" w14:textId="77777777" w:rsidR="00805DA5" w:rsidRDefault="00805DA5" w:rsidP="00805DA5">
      <w:pPr>
        <w:pStyle w:val="Paragraphstyle"/>
        <w:spacing w:after="0"/>
        <w:ind w:left="1440"/>
      </w:pPr>
      <w:r>
        <w:t>and</w:t>
      </w:r>
    </w:p>
    <w:p w14:paraId="1AC2CB02" w14:textId="77777777" w:rsidR="00805DA5" w:rsidRDefault="00805DA5" w:rsidP="00805DA5">
      <w:pPr>
        <w:pStyle w:val="Paragraphstyle"/>
        <w:numPr>
          <w:ilvl w:val="0"/>
          <w:numId w:val="15"/>
        </w:numPr>
        <w:spacing w:after="0"/>
        <w:ind w:left="1434" w:hanging="357"/>
      </w:pPr>
      <w:r>
        <w:t xml:space="preserve">the outcomes or impact(s) </w:t>
      </w:r>
      <w:proofErr w:type="gramStart"/>
      <w:r>
        <w:t>achieved;</w:t>
      </w:r>
      <w:proofErr w:type="gramEnd"/>
    </w:p>
    <w:p w14:paraId="3DF2BC21" w14:textId="77777777" w:rsidR="00805DA5" w:rsidRDefault="00805DA5" w:rsidP="00805DA5">
      <w:pPr>
        <w:pStyle w:val="Paragraphstyle"/>
        <w:numPr>
          <w:ilvl w:val="0"/>
          <w:numId w:val="15"/>
        </w:numPr>
        <w:spacing w:after="60"/>
        <w:ind w:left="1434" w:hanging="357"/>
      </w:pPr>
      <w:r>
        <w:t>evidence demonstrating improvements for individuals or local communities, such as the number of people who have benefited from the pro bono legal work; and</w:t>
      </w:r>
    </w:p>
    <w:p w14:paraId="242824DE" w14:textId="3B567905" w:rsidR="00805DA5" w:rsidRDefault="00805DA5" w:rsidP="00805DA5">
      <w:pPr>
        <w:pStyle w:val="Paragraphstyle"/>
        <w:numPr>
          <w:ilvl w:val="0"/>
          <w:numId w:val="16"/>
        </w:numPr>
        <w:ind w:left="1080"/>
      </w:pPr>
      <w:r>
        <w:t xml:space="preserve">A supporting statement(s) – if possible </w:t>
      </w:r>
      <w:r w:rsidR="00685B8B">
        <w:t>–</w:t>
      </w:r>
      <w:r>
        <w:t xml:space="preserve"> from</w:t>
      </w:r>
      <w:r w:rsidR="00685B8B">
        <w:t xml:space="preserve"> </w:t>
      </w:r>
      <w:r>
        <w:t xml:space="preserve">a beneficiary or a partner/stakeholder. </w:t>
      </w:r>
    </w:p>
    <w:p w14:paraId="331B1B30" w14:textId="77777777" w:rsidR="00805DA5" w:rsidRDefault="00805DA5" w:rsidP="00805DA5">
      <w:pPr>
        <w:pStyle w:val="Paragraphstyle"/>
      </w:pPr>
      <w:r>
        <w:t>If there is any information submitted which you do not wish to see included in a summary in the published awards brochure or would like to approve before inclusion, please mark this clearly on your nomination form.</w:t>
      </w:r>
    </w:p>
    <w:p w14:paraId="31EEBF4E" w14:textId="77777777" w:rsidR="00805DA5" w:rsidRDefault="00805DA5" w:rsidP="00805DA5">
      <w:pPr>
        <w:pStyle w:val="Paragraphstyle"/>
      </w:pPr>
      <w:r>
        <w:t>You can nominate yourself or your own organisation or another individual or organisation.</w:t>
      </w:r>
    </w:p>
    <w:p w14:paraId="3F9545E1" w14:textId="3F5EC097" w:rsidR="00817D40" w:rsidRDefault="00805DA5" w:rsidP="00805DA5">
      <w:pPr>
        <w:pStyle w:val="Paragraphstyle"/>
      </w:pPr>
      <w:r>
        <w:t xml:space="preserve">All nominations will be judged by an independent shortlisting and judging panel, whose decision will be final.  </w:t>
      </w:r>
    </w:p>
    <w:p w14:paraId="310F43C3" w14:textId="77777777" w:rsidR="00AB66A6" w:rsidRPr="00817D40" w:rsidRDefault="00AB66A6" w:rsidP="00805DA5">
      <w:pPr>
        <w:pStyle w:val="Paragraphstyle"/>
      </w:pPr>
    </w:p>
    <w:sectPr w:rsidR="00AB66A6" w:rsidRPr="00817D40" w:rsidSect="003E22B8">
      <w:footerReference w:type="default" r:id="rId11"/>
      <w:headerReference w:type="first" r:id="rId12"/>
      <w:footerReference w:type="first" r:id="rId13"/>
      <w:pgSz w:w="11906" w:h="16838"/>
      <w:pgMar w:top="1245" w:right="1440" w:bottom="1276"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A0EB" w14:textId="77777777" w:rsidR="00843677" w:rsidRDefault="00843677" w:rsidP="00E80521">
      <w:pPr>
        <w:spacing w:after="0" w:line="240" w:lineRule="auto"/>
      </w:pPr>
      <w:r>
        <w:separator/>
      </w:r>
    </w:p>
  </w:endnote>
  <w:endnote w:type="continuationSeparator" w:id="0">
    <w:p w14:paraId="07DE56FF" w14:textId="77777777" w:rsidR="00843677" w:rsidRDefault="00843677" w:rsidP="00E8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CB41" w14:textId="77777777" w:rsidR="006F2CC8" w:rsidRPr="006F2CC8" w:rsidRDefault="003E22B8" w:rsidP="008909B8">
    <w:pPr>
      <w:tabs>
        <w:tab w:val="right" w:pos="9026"/>
      </w:tabs>
      <w:spacing w:after="0"/>
    </w:pPr>
    <w:r>
      <w:t xml:space="preserve">Return completed forms to </w:t>
    </w:r>
    <w:hyperlink r:id="rId1" w:history="1">
      <w:r w:rsidRPr="00050425">
        <w:rPr>
          <w:rStyle w:val="Hyperlink"/>
        </w:rPr>
        <w:t>peter.jackson@lawworks.org.uk</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1EB9" w14:textId="77777777" w:rsidR="003E22B8" w:rsidRDefault="003E22B8" w:rsidP="003E22B8">
    <w:pPr>
      <w:tabs>
        <w:tab w:val="right" w:pos="9026"/>
      </w:tabs>
      <w:spacing w:after="0"/>
    </w:pPr>
    <w:r>
      <w:t xml:space="preserve">Return completed forms to </w:t>
    </w:r>
    <w:hyperlink r:id="rId1" w:history="1">
      <w:r w:rsidRPr="00050425">
        <w:rPr>
          <w:rStyle w:val="Hyperlink"/>
        </w:rPr>
        <w:t>peter.jackson@lawworks.org.uk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B8EE" w14:textId="77777777" w:rsidR="00843677" w:rsidRDefault="00843677" w:rsidP="00E80521">
      <w:pPr>
        <w:spacing w:after="0" w:line="240" w:lineRule="auto"/>
      </w:pPr>
      <w:r>
        <w:separator/>
      </w:r>
    </w:p>
  </w:footnote>
  <w:footnote w:type="continuationSeparator" w:id="0">
    <w:p w14:paraId="18C7FD8F" w14:textId="77777777" w:rsidR="00843677" w:rsidRDefault="00843677" w:rsidP="00E8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4D9B" w14:textId="3DE7F022" w:rsidR="00425466" w:rsidRPr="00E80521" w:rsidRDefault="00E734B1" w:rsidP="00425466">
    <w:pPr>
      <w:pStyle w:val="Heading1"/>
      <w:rPr>
        <w:sz w:val="38"/>
        <w:szCs w:val="38"/>
      </w:rPr>
    </w:pPr>
    <w:r>
      <w:rPr>
        <w:noProof/>
        <w:sz w:val="38"/>
        <w:szCs w:val="38"/>
      </w:rPr>
      <w:drawing>
        <wp:anchor distT="0" distB="0" distL="114300" distR="114300" simplePos="0" relativeHeight="251660800" behindDoc="0" locked="0" layoutInCell="1" allowOverlap="1" wp14:anchorId="0BCD96AF" wp14:editId="53C2BDDA">
          <wp:simplePos x="0" y="0"/>
          <wp:positionH relativeFrom="column">
            <wp:posOffset>4448175</wp:posOffset>
          </wp:positionH>
          <wp:positionV relativeFrom="paragraph">
            <wp:posOffset>-173990</wp:posOffset>
          </wp:positionV>
          <wp:extent cx="1835150" cy="796925"/>
          <wp:effectExtent l="0" t="0" r="0" b="317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5150" cy="796925"/>
                  </a:xfrm>
                  <a:prstGeom prst="rect">
                    <a:avLst/>
                  </a:prstGeom>
                </pic:spPr>
              </pic:pic>
            </a:graphicData>
          </a:graphic>
          <wp14:sizeRelH relativeFrom="margin">
            <wp14:pctWidth>0</wp14:pctWidth>
          </wp14:sizeRelH>
          <wp14:sizeRelV relativeFrom="margin">
            <wp14:pctHeight>0</wp14:pctHeight>
          </wp14:sizeRelV>
        </wp:anchor>
      </w:drawing>
    </w:r>
    <w:r w:rsidR="004E2BEB">
      <w:rPr>
        <w:noProof/>
        <w:sz w:val="38"/>
        <w:szCs w:val="38"/>
      </w:rPr>
      <w:t xml:space="preserve"> </w:t>
    </w:r>
    <w:r w:rsidR="00425466" w:rsidRPr="00E80521">
      <w:rPr>
        <w:sz w:val="38"/>
        <w:szCs w:val="38"/>
      </w:rPr>
      <w:t xml:space="preserve">Nomination Form </w:t>
    </w:r>
    <w:r>
      <w:rPr>
        <w:sz w:val="38"/>
        <w:szCs w:val="38"/>
      </w:rPr>
      <w:t>2022</w:t>
    </w:r>
  </w:p>
  <w:p w14:paraId="75D7E356" w14:textId="77777777" w:rsidR="00762FCE" w:rsidRDefault="00762FCE" w:rsidP="00E80521">
    <w:pPr>
      <w:pStyle w:val="Heading1"/>
      <w:rPr>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B2C"/>
    <w:multiLevelType w:val="hybridMultilevel"/>
    <w:tmpl w:val="813E8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4235B"/>
    <w:multiLevelType w:val="multilevel"/>
    <w:tmpl w:val="1266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A31E9"/>
    <w:multiLevelType w:val="multilevel"/>
    <w:tmpl w:val="D7C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7A3E"/>
    <w:multiLevelType w:val="multilevel"/>
    <w:tmpl w:val="037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21881"/>
    <w:multiLevelType w:val="hybridMultilevel"/>
    <w:tmpl w:val="964A1B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20243"/>
    <w:multiLevelType w:val="multilevel"/>
    <w:tmpl w:val="043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50171"/>
    <w:multiLevelType w:val="hybridMultilevel"/>
    <w:tmpl w:val="44CEE79E"/>
    <w:lvl w:ilvl="0" w:tplc="1B5AA140">
      <w:start w:val="1"/>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4676D5"/>
    <w:multiLevelType w:val="hybridMultilevel"/>
    <w:tmpl w:val="3E4A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4D75"/>
    <w:multiLevelType w:val="multilevel"/>
    <w:tmpl w:val="B3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22324"/>
    <w:multiLevelType w:val="hybridMultilevel"/>
    <w:tmpl w:val="ACE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D7D31"/>
    <w:multiLevelType w:val="multilevel"/>
    <w:tmpl w:val="3F5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53657"/>
    <w:multiLevelType w:val="hybridMultilevel"/>
    <w:tmpl w:val="C2781FC6"/>
    <w:lvl w:ilvl="0" w:tplc="A5E4A38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34414"/>
    <w:multiLevelType w:val="hybridMultilevel"/>
    <w:tmpl w:val="0AA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37E2D"/>
    <w:multiLevelType w:val="hybridMultilevel"/>
    <w:tmpl w:val="BB6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15DE5"/>
    <w:multiLevelType w:val="hybridMultilevel"/>
    <w:tmpl w:val="F816F3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02DEE"/>
    <w:multiLevelType w:val="multilevel"/>
    <w:tmpl w:val="8E9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925A9"/>
    <w:multiLevelType w:val="hybridMultilevel"/>
    <w:tmpl w:val="DF5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C5716"/>
    <w:multiLevelType w:val="multilevel"/>
    <w:tmpl w:val="63AE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C58F4"/>
    <w:multiLevelType w:val="hybridMultilevel"/>
    <w:tmpl w:val="B906B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725DC"/>
    <w:multiLevelType w:val="multilevel"/>
    <w:tmpl w:val="38F0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D52BC"/>
    <w:multiLevelType w:val="multilevel"/>
    <w:tmpl w:val="8648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00D4F"/>
    <w:multiLevelType w:val="hybridMultilevel"/>
    <w:tmpl w:val="B89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F7A86"/>
    <w:multiLevelType w:val="hybridMultilevel"/>
    <w:tmpl w:val="5E72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B4FA6"/>
    <w:multiLevelType w:val="multilevel"/>
    <w:tmpl w:val="8DC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1252D"/>
    <w:multiLevelType w:val="multilevel"/>
    <w:tmpl w:val="D210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6711641">
    <w:abstractNumId w:val="7"/>
  </w:num>
  <w:num w:numId="2" w16cid:durableId="703478403">
    <w:abstractNumId w:val="9"/>
  </w:num>
  <w:num w:numId="3" w16cid:durableId="721295392">
    <w:abstractNumId w:val="10"/>
  </w:num>
  <w:num w:numId="4" w16cid:durableId="313072529">
    <w:abstractNumId w:val="3"/>
  </w:num>
  <w:num w:numId="5" w16cid:durableId="748118677">
    <w:abstractNumId w:val="5"/>
  </w:num>
  <w:num w:numId="6" w16cid:durableId="1521774969">
    <w:abstractNumId w:val="12"/>
  </w:num>
  <w:num w:numId="7" w16cid:durableId="1765688206">
    <w:abstractNumId w:val="16"/>
  </w:num>
  <w:num w:numId="8" w16cid:durableId="181938640">
    <w:abstractNumId w:val="22"/>
  </w:num>
  <w:num w:numId="9" w16cid:durableId="331298624">
    <w:abstractNumId w:val="0"/>
  </w:num>
  <w:num w:numId="10" w16cid:durableId="1522360216">
    <w:abstractNumId w:val="14"/>
  </w:num>
  <w:num w:numId="11" w16cid:durableId="1619483460">
    <w:abstractNumId w:val="6"/>
  </w:num>
  <w:num w:numId="12" w16cid:durableId="729613422">
    <w:abstractNumId w:val="11"/>
  </w:num>
  <w:num w:numId="13" w16cid:durableId="718282687">
    <w:abstractNumId w:val="4"/>
  </w:num>
  <w:num w:numId="14" w16cid:durableId="336272506">
    <w:abstractNumId w:val="13"/>
  </w:num>
  <w:num w:numId="15" w16cid:durableId="1994597833">
    <w:abstractNumId w:val="18"/>
  </w:num>
  <w:num w:numId="16" w16cid:durableId="817455174">
    <w:abstractNumId w:val="21"/>
  </w:num>
  <w:num w:numId="17" w16cid:durableId="200552468">
    <w:abstractNumId w:val="23"/>
  </w:num>
  <w:num w:numId="18" w16cid:durableId="351567802">
    <w:abstractNumId w:val="19"/>
  </w:num>
  <w:num w:numId="19" w16cid:durableId="1195267078">
    <w:abstractNumId w:val="8"/>
  </w:num>
  <w:num w:numId="20" w16cid:durableId="786854967">
    <w:abstractNumId w:val="1"/>
  </w:num>
  <w:num w:numId="21" w16cid:durableId="646594560">
    <w:abstractNumId w:val="20"/>
  </w:num>
  <w:num w:numId="22" w16cid:durableId="1827823009">
    <w:abstractNumId w:val="2"/>
  </w:num>
  <w:num w:numId="23" w16cid:durableId="1208909248">
    <w:abstractNumId w:val="24"/>
  </w:num>
  <w:num w:numId="24" w16cid:durableId="62484540">
    <w:abstractNumId w:val="17"/>
  </w:num>
  <w:num w:numId="25" w16cid:durableId="9030298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FA"/>
    <w:rsid w:val="000515FB"/>
    <w:rsid w:val="00086948"/>
    <w:rsid w:val="000D6666"/>
    <w:rsid w:val="000F04BD"/>
    <w:rsid w:val="000F7403"/>
    <w:rsid w:val="00101EA2"/>
    <w:rsid w:val="001D7EEE"/>
    <w:rsid w:val="00227F5C"/>
    <w:rsid w:val="00232F1C"/>
    <w:rsid w:val="002457EC"/>
    <w:rsid w:val="00266232"/>
    <w:rsid w:val="002D3A40"/>
    <w:rsid w:val="002D6F1C"/>
    <w:rsid w:val="003062B8"/>
    <w:rsid w:val="003A28BB"/>
    <w:rsid w:val="003E0D50"/>
    <w:rsid w:val="003E22B8"/>
    <w:rsid w:val="003E67D1"/>
    <w:rsid w:val="00423F52"/>
    <w:rsid w:val="00425466"/>
    <w:rsid w:val="004639BE"/>
    <w:rsid w:val="004E2BEB"/>
    <w:rsid w:val="005574F5"/>
    <w:rsid w:val="005C279D"/>
    <w:rsid w:val="005E73FA"/>
    <w:rsid w:val="00685B8B"/>
    <w:rsid w:val="006B5780"/>
    <w:rsid w:val="006F2CC8"/>
    <w:rsid w:val="0073480D"/>
    <w:rsid w:val="00762FCE"/>
    <w:rsid w:val="00805DA5"/>
    <w:rsid w:val="00817D40"/>
    <w:rsid w:val="00843677"/>
    <w:rsid w:val="00875725"/>
    <w:rsid w:val="00876C5B"/>
    <w:rsid w:val="008909B8"/>
    <w:rsid w:val="009407AF"/>
    <w:rsid w:val="009C5719"/>
    <w:rsid w:val="009E6F9F"/>
    <w:rsid w:val="00A2740F"/>
    <w:rsid w:val="00A75B3D"/>
    <w:rsid w:val="00A92015"/>
    <w:rsid w:val="00AB5143"/>
    <w:rsid w:val="00AB66A6"/>
    <w:rsid w:val="00AC13A3"/>
    <w:rsid w:val="00AD4D17"/>
    <w:rsid w:val="00AE7F42"/>
    <w:rsid w:val="00B07544"/>
    <w:rsid w:val="00BF6117"/>
    <w:rsid w:val="00C033D0"/>
    <w:rsid w:val="00C07C3C"/>
    <w:rsid w:val="00C16076"/>
    <w:rsid w:val="00C340B2"/>
    <w:rsid w:val="00C51FC0"/>
    <w:rsid w:val="00CA149B"/>
    <w:rsid w:val="00DD239F"/>
    <w:rsid w:val="00E0101C"/>
    <w:rsid w:val="00E51FB0"/>
    <w:rsid w:val="00E734B1"/>
    <w:rsid w:val="00E80521"/>
    <w:rsid w:val="00EB5797"/>
    <w:rsid w:val="00EB6E72"/>
    <w:rsid w:val="00EC7E15"/>
    <w:rsid w:val="00F00688"/>
    <w:rsid w:val="00F70836"/>
    <w:rsid w:val="00FF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790B"/>
  <w15:docId w15:val="{4DA7A4A2-99FF-4629-8E82-56C3AD72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21"/>
    <w:pPr>
      <w:spacing w:after="6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AB66A6"/>
    <w:pPr>
      <w:shd w:val="clear" w:color="auto" w:fill="FFFFFF"/>
      <w:spacing w:before="120" w:after="0"/>
      <w:outlineLvl w:val="3"/>
    </w:pPr>
    <w:rPr>
      <w:color w:val="262626" w:themeColor="text1" w:themeTint="D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AB66A6"/>
    <w:rPr>
      <w:rFonts w:cs="Arial"/>
      <w:b/>
      <w:iCs/>
      <w:color w:val="262626" w:themeColor="text1" w:themeTint="D9"/>
      <w:sz w:val="24"/>
      <w:szCs w:val="24"/>
      <w:shd w:val="clear" w:color="auto" w:fill="FFFFFF"/>
      <w:lang w:eastAsia="en-GB"/>
    </w:rPr>
  </w:style>
  <w:style w:type="paragraph" w:styleId="NormalWeb">
    <w:name w:val="Normal (Web)"/>
    <w:basedOn w:val="Normal"/>
    <w:uiPriority w:val="99"/>
    <w:unhideWhenUsed/>
    <w:rsid w:val="005E73F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73FA"/>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unhideWhenUsed/>
    <w:rsid w:val="00E8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21"/>
    <w:rPr>
      <w:rFonts w:cs="Arial"/>
      <w:szCs w:val="28"/>
      <w:lang w:eastAsia="en-GB"/>
    </w:rPr>
  </w:style>
  <w:style w:type="paragraph" w:styleId="Footer">
    <w:name w:val="footer"/>
    <w:basedOn w:val="Normal"/>
    <w:link w:val="FooterChar"/>
    <w:uiPriority w:val="99"/>
    <w:unhideWhenUsed/>
    <w:rsid w:val="00E8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21"/>
    <w:rPr>
      <w:rFonts w:cs="Arial"/>
      <w:szCs w:val="28"/>
      <w:lang w:eastAsia="en-GB"/>
    </w:rPr>
  </w:style>
  <w:style w:type="paragraph" w:styleId="BalloonText">
    <w:name w:val="Balloon Text"/>
    <w:basedOn w:val="Normal"/>
    <w:link w:val="BalloonTextChar"/>
    <w:uiPriority w:val="99"/>
    <w:semiHidden/>
    <w:unhideWhenUsed/>
    <w:rsid w:val="0022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C"/>
    <w:rPr>
      <w:rFonts w:ascii="Tahoma" w:hAnsi="Tahoma" w:cs="Tahoma"/>
      <w:sz w:val="16"/>
      <w:szCs w:val="16"/>
      <w:lang w:eastAsia="en-GB"/>
    </w:rPr>
  </w:style>
  <w:style w:type="table" w:styleId="TableGrid">
    <w:name w:val="Table Grid"/>
    <w:basedOn w:val="TableNormal"/>
    <w:uiPriority w:val="59"/>
    <w:rsid w:val="003E0D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FCE"/>
    <w:rPr>
      <w:color w:val="0000FF" w:themeColor="hyperlink"/>
      <w:u w:val="single"/>
    </w:rPr>
  </w:style>
  <w:style w:type="paragraph" w:customStyle="1" w:styleId="Paragraphstyle">
    <w:name w:val="Paragraph style"/>
    <w:basedOn w:val="Normal"/>
    <w:qFormat/>
    <w:rsid w:val="006F2CC8"/>
    <w:pPr>
      <w:spacing w:after="120"/>
    </w:pPr>
    <w:rPr>
      <w:sz w:val="24"/>
    </w:rPr>
  </w:style>
  <w:style w:type="character" w:styleId="FollowedHyperlink">
    <w:name w:val="FollowedHyperlink"/>
    <w:basedOn w:val="DefaultParagraphFont"/>
    <w:uiPriority w:val="99"/>
    <w:semiHidden/>
    <w:unhideWhenUsed/>
    <w:rsid w:val="00425466"/>
    <w:rPr>
      <w:color w:val="800080" w:themeColor="followedHyperlink"/>
      <w:u w:val="single"/>
    </w:rPr>
  </w:style>
  <w:style w:type="character" w:styleId="CommentReference">
    <w:name w:val="annotation reference"/>
    <w:basedOn w:val="DefaultParagraphFont"/>
    <w:uiPriority w:val="99"/>
    <w:semiHidden/>
    <w:unhideWhenUsed/>
    <w:rsid w:val="00C51FC0"/>
    <w:rPr>
      <w:sz w:val="16"/>
      <w:szCs w:val="16"/>
    </w:rPr>
  </w:style>
  <w:style w:type="paragraph" w:styleId="CommentText">
    <w:name w:val="annotation text"/>
    <w:basedOn w:val="Normal"/>
    <w:link w:val="CommentTextChar"/>
    <w:uiPriority w:val="99"/>
    <w:semiHidden/>
    <w:unhideWhenUsed/>
    <w:rsid w:val="00C51FC0"/>
    <w:pPr>
      <w:spacing w:line="240" w:lineRule="auto"/>
    </w:pPr>
    <w:rPr>
      <w:sz w:val="20"/>
      <w:szCs w:val="20"/>
    </w:rPr>
  </w:style>
  <w:style w:type="character" w:customStyle="1" w:styleId="CommentTextChar">
    <w:name w:val="Comment Text Char"/>
    <w:basedOn w:val="DefaultParagraphFont"/>
    <w:link w:val="CommentText"/>
    <w:uiPriority w:val="99"/>
    <w:semiHidden/>
    <w:rsid w:val="00C51FC0"/>
    <w:rPr>
      <w:rFonts w:cs="Arial"/>
      <w:sz w:val="20"/>
      <w:szCs w:val="20"/>
      <w:lang w:eastAsia="en-GB"/>
    </w:rPr>
  </w:style>
  <w:style w:type="paragraph" w:styleId="CommentSubject">
    <w:name w:val="annotation subject"/>
    <w:basedOn w:val="CommentText"/>
    <w:next w:val="CommentText"/>
    <w:link w:val="CommentSubjectChar"/>
    <w:uiPriority w:val="99"/>
    <w:semiHidden/>
    <w:unhideWhenUsed/>
    <w:rsid w:val="00C51FC0"/>
    <w:rPr>
      <w:b/>
      <w:bCs/>
    </w:rPr>
  </w:style>
  <w:style w:type="character" w:customStyle="1" w:styleId="CommentSubjectChar">
    <w:name w:val="Comment Subject Char"/>
    <w:basedOn w:val="CommentTextChar"/>
    <w:link w:val="CommentSubject"/>
    <w:uiPriority w:val="99"/>
    <w:semiHidden/>
    <w:rsid w:val="00C51FC0"/>
    <w:rPr>
      <w:rFonts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997">
      <w:bodyDiv w:val="1"/>
      <w:marLeft w:val="0"/>
      <w:marRight w:val="0"/>
      <w:marTop w:val="0"/>
      <w:marBottom w:val="0"/>
      <w:divBdr>
        <w:top w:val="none" w:sz="0" w:space="0" w:color="auto"/>
        <w:left w:val="none" w:sz="0" w:space="0" w:color="auto"/>
        <w:bottom w:val="none" w:sz="0" w:space="0" w:color="auto"/>
        <w:right w:val="none" w:sz="0" w:space="0" w:color="auto"/>
      </w:divBdr>
    </w:div>
    <w:div w:id="598025908">
      <w:bodyDiv w:val="1"/>
      <w:marLeft w:val="0"/>
      <w:marRight w:val="0"/>
      <w:marTop w:val="0"/>
      <w:marBottom w:val="0"/>
      <w:divBdr>
        <w:top w:val="none" w:sz="0" w:space="0" w:color="auto"/>
        <w:left w:val="none" w:sz="0" w:space="0" w:color="auto"/>
        <w:bottom w:val="none" w:sz="0" w:space="0" w:color="auto"/>
        <w:right w:val="none" w:sz="0" w:space="0" w:color="auto"/>
      </w:divBdr>
    </w:div>
    <w:div w:id="1113090490">
      <w:bodyDiv w:val="1"/>
      <w:marLeft w:val="0"/>
      <w:marRight w:val="0"/>
      <w:marTop w:val="0"/>
      <w:marBottom w:val="0"/>
      <w:divBdr>
        <w:top w:val="none" w:sz="0" w:space="0" w:color="auto"/>
        <w:left w:val="none" w:sz="0" w:space="0" w:color="auto"/>
        <w:bottom w:val="none" w:sz="0" w:space="0" w:color="auto"/>
        <w:right w:val="none" w:sz="0" w:space="0" w:color="auto"/>
      </w:divBdr>
    </w:div>
    <w:div w:id="1212887839">
      <w:bodyDiv w:val="1"/>
      <w:marLeft w:val="0"/>
      <w:marRight w:val="0"/>
      <w:marTop w:val="0"/>
      <w:marBottom w:val="0"/>
      <w:divBdr>
        <w:top w:val="none" w:sz="0" w:space="0" w:color="auto"/>
        <w:left w:val="none" w:sz="0" w:space="0" w:color="auto"/>
        <w:bottom w:val="none" w:sz="0" w:space="0" w:color="auto"/>
        <w:right w:val="none" w:sz="0" w:space="0" w:color="auto"/>
      </w:divBdr>
    </w:div>
    <w:div w:id="1494224120">
      <w:bodyDiv w:val="1"/>
      <w:marLeft w:val="0"/>
      <w:marRight w:val="0"/>
      <w:marTop w:val="0"/>
      <w:marBottom w:val="0"/>
      <w:divBdr>
        <w:top w:val="none" w:sz="0" w:space="0" w:color="auto"/>
        <w:left w:val="none" w:sz="0" w:space="0" w:color="auto"/>
        <w:bottom w:val="none" w:sz="0" w:space="0" w:color="auto"/>
        <w:right w:val="none" w:sz="0" w:space="0" w:color="auto"/>
      </w:divBdr>
    </w:div>
    <w:div w:id="1532957697">
      <w:bodyDiv w:val="1"/>
      <w:marLeft w:val="0"/>
      <w:marRight w:val="0"/>
      <w:marTop w:val="0"/>
      <w:marBottom w:val="0"/>
      <w:divBdr>
        <w:top w:val="none" w:sz="0" w:space="0" w:color="auto"/>
        <w:left w:val="none" w:sz="0" w:space="0" w:color="auto"/>
        <w:bottom w:val="none" w:sz="0" w:space="0" w:color="auto"/>
        <w:right w:val="none" w:sz="0" w:space="0" w:color="auto"/>
      </w:divBdr>
    </w:div>
    <w:div w:id="1569536073">
      <w:bodyDiv w:val="1"/>
      <w:marLeft w:val="0"/>
      <w:marRight w:val="0"/>
      <w:marTop w:val="0"/>
      <w:marBottom w:val="0"/>
      <w:divBdr>
        <w:top w:val="none" w:sz="0" w:space="0" w:color="auto"/>
        <w:left w:val="none" w:sz="0" w:space="0" w:color="auto"/>
        <w:bottom w:val="none" w:sz="0" w:space="0" w:color="auto"/>
        <w:right w:val="none" w:sz="0" w:space="0" w:color="auto"/>
      </w:divBdr>
      <w:divsChild>
        <w:div w:id="247009497">
          <w:marLeft w:val="0"/>
          <w:marRight w:val="0"/>
          <w:marTop w:val="0"/>
          <w:marBottom w:val="0"/>
          <w:divBdr>
            <w:top w:val="none" w:sz="0" w:space="0" w:color="auto"/>
            <w:left w:val="none" w:sz="0" w:space="0" w:color="auto"/>
            <w:bottom w:val="none" w:sz="0" w:space="0" w:color="auto"/>
            <w:right w:val="none" w:sz="0" w:space="0" w:color="auto"/>
          </w:divBdr>
          <w:divsChild>
            <w:div w:id="36974614">
              <w:marLeft w:val="0"/>
              <w:marRight w:val="0"/>
              <w:marTop w:val="240"/>
              <w:marBottom w:val="240"/>
              <w:divBdr>
                <w:top w:val="none" w:sz="0" w:space="0" w:color="auto"/>
                <w:left w:val="none" w:sz="0" w:space="0" w:color="auto"/>
                <w:bottom w:val="none" w:sz="0" w:space="0" w:color="auto"/>
                <w:right w:val="none" w:sz="0" w:space="0" w:color="auto"/>
              </w:divBdr>
            </w:div>
            <w:div w:id="1229225614">
              <w:marLeft w:val="0"/>
              <w:marRight w:val="0"/>
              <w:marTop w:val="240"/>
              <w:marBottom w:val="240"/>
              <w:divBdr>
                <w:top w:val="none" w:sz="0" w:space="0" w:color="auto"/>
                <w:left w:val="none" w:sz="0" w:space="0" w:color="auto"/>
                <w:bottom w:val="none" w:sz="0" w:space="0" w:color="auto"/>
                <w:right w:val="none" w:sz="0" w:space="0" w:color="auto"/>
              </w:divBdr>
            </w:div>
            <w:div w:id="908686428">
              <w:marLeft w:val="0"/>
              <w:marRight w:val="0"/>
              <w:marTop w:val="240"/>
              <w:marBottom w:val="240"/>
              <w:divBdr>
                <w:top w:val="none" w:sz="0" w:space="0" w:color="auto"/>
                <w:left w:val="none" w:sz="0" w:space="0" w:color="auto"/>
                <w:bottom w:val="none" w:sz="0" w:space="0" w:color="auto"/>
                <w:right w:val="none" w:sz="0" w:space="0" w:color="auto"/>
              </w:divBdr>
            </w:div>
            <w:div w:id="276571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works.org.uk/pbawards-nomination-inform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works.org.uk/nomination-informatio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5924-7712-4DFE-953F-BEB73BB6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Peter Jackson</cp:lastModifiedBy>
  <cp:revision>2</cp:revision>
  <cp:lastPrinted>2018-01-31T16:03:00Z</cp:lastPrinted>
  <dcterms:created xsi:type="dcterms:W3CDTF">2022-09-28T12:14:00Z</dcterms:created>
  <dcterms:modified xsi:type="dcterms:W3CDTF">2022-09-28T12:14:00Z</dcterms:modified>
</cp:coreProperties>
</file>